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7E" w:rsidRPr="00A345DF" w:rsidRDefault="007410DE" w:rsidP="0039587E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6120130" cy="865208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2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87E" w:rsidRPr="00A345DF" w:rsidRDefault="0039587E" w:rsidP="0039587E">
      <w:pPr>
        <w:spacing w:after="0"/>
        <w:jc w:val="center"/>
        <w:rPr>
          <w:rFonts w:ascii="Times New Roman" w:hAnsi="Times New Roman"/>
          <w:iCs/>
          <w:sz w:val="24"/>
          <w:szCs w:val="24"/>
        </w:rPr>
      </w:pPr>
    </w:p>
    <w:p w:rsidR="0039587E" w:rsidRPr="00A345DF" w:rsidRDefault="0039587E" w:rsidP="0039587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B5312" w:rsidRDefault="004B5312">
      <w:pPr>
        <w:spacing w:before="240" w:after="240"/>
        <w:jc w:val="center"/>
        <w:rPr>
          <w:rFonts w:ascii="Times New Roman" w:hAnsi="Times New Roman"/>
          <w:b/>
          <w:sz w:val="24"/>
        </w:rPr>
      </w:pPr>
    </w:p>
    <w:p w:rsidR="004B5312" w:rsidRDefault="004B5312">
      <w:pPr>
        <w:spacing w:before="240" w:after="240"/>
        <w:rPr>
          <w:rFonts w:ascii="Times New Roman" w:hAnsi="Times New Roman"/>
          <w:b/>
          <w:sz w:val="24"/>
        </w:rPr>
      </w:pPr>
    </w:p>
    <w:p w:rsidR="004B5312" w:rsidRDefault="00A96CF6" w:rsidP="0039587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</w:t>
      </w:r>
    </w:p>
    <w:p w:rsidR="004B5312" w:rsidRDefault="004B5312">
      <w:pPr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Layout w:type="fixed"/>
        <w:tblLook w:val="04A0"/>
      </w:tblPr>
      <w:tblGrid>
        <w:gridCol w:w="7501"/>
        <w:gridCol w:w="1854"/>
      </w:tblGrid>
      <w:tr w:rsidR="004B5312">
        <w:tc>
          <w:tcPr>
            <w:tcW w:w="7501" w:type="dxa"/>
          </w:tcPr>
          <w:p w:rsidR="004B5312" w:rsidRDefault="00A96CF6" w:rsidP="0039587E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4B5312">
        <w:tc>
          <w:tcPr>
            <w:tcW w:w="7501" w:type="dxa"/>
          </w:tcPr>
          <w:p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СТРУКТУРА И СОДЕРЖАНИЕ УЧЕБНОЙ ДИСЦИПЛИНЫ</w:t>
            </w:r>
          </w:p>
          <w:p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  <w:p w:rsidR="004B5312" w:rsidRDefault="00A96CF6">
            <w:pPr>
              <w:ind w:left="644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</w:tr>
      <w:tr w:rsidR="004B5312">
        <w:tc>
          <w:tcPr>
            <w:tcW w:w="7501" w:type="dxa"/>
          </w:tcPr>
          <w:p w:rsidR="004B5312" w:rsidRDefault="00A96CF6">
            <w:pPr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 И ОЦЕНКА РЕЗУЛЬТАТОВ ОСВОЕНИЯ УЧЕБНОЙ ДИСЦИПЛИНЫ</w:t>
            </w:r>
          </w:p>
          <w:p w:rsidR="004B5312" w:rsidRDefault="004B5312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54" w:type="dxa"/>
          </w:tcPr>
          <w:p w:rsidR="004B5312" w:rsidRDefault="00A96CF6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</w:tbl>
    <w:p w:rsidR="004B5312" w:rsidRDefault="004B5312">
      <w:pPr>
        <w:jc w:val="center"/>
        <w:rPr>
          <w:rFonts w:ascii="Times New Roman" w:hAnsi="Times New Roman"/>
          <w:sz w:val="24"/>
        </w:rPr>
      </w:pPr>
    </w:p>
    <w:p w:rsidR="004B5312" w:rsidRDefault="00A96CF6">
      <w:pPr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br w:type="page"/>
      </w:r>
      <w:r>
        <w:rPr>
          <w:rFonts w:ascii="Times New Roman" w:hAnsi="Times New Roman"/>
          <w:b/>
          <w:sz w:val="24"/>
        </w:rPr>
        <w:lastRenderedPageBreak/>
        <w:t>1. ОБЩАЯ ХАРАКТЕРИСТИКА РАБОЧЕЙ ПРОГРАММЫ УЧЕБНОЙ ДИСЦИПЛИНЫ</w:t>
      </w:r>
      <w:r>
        <w:rPr>
          <w:rFonts w:ascii="Times New Roman" w:hAnsi="Times New Roman"/>
          <w:b/>
          <w:sz w:val="24"/>
        </w:rPr>
        <w:br/>
        <w:t xml:space="preserve"> «</w:t>
      </w:r>
      <w:r w:rsidR="002150C1">
        <w:rPr>
          <w:rFonts w:ascii="Times New Roman" w:hAnsi="Times New Roman"/>
          <w:b/>
          <w:sz w:val="24"/>
        </w:rPr>
        <w:t xml:space="preserve">СГ.03 </w:t>
      </w:r>
      <w:r>
        <w:rPr>
          <w:rFonts w:ascii="Times New Roman" w:hAnsi="Times New Roman"/>
          <w:b/>
          <w:sz w:val="24"/>
        </w:rPr>
        <w:t>БЕЗОПАСНОСТЬ ЖИЗНЕДЕЯТЕЛЬНОСТИ»</w:t>
      </w:r>
    </w:p>
    <w:p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:rsidR="004B5312" w:rsidRDefault="00215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дисциплина «СГ03</w:t>
      </w:r>
      <w:r w:rsidR="00A96CF6">
        <w:rPr>
          <w:rFonts w:ascii="Times New Roman" w:hAnsi="Times New Roman"/>
          <w:sz w:val="24"/>
        </w:rPr>
        <w:t xml:space="preserve">. Безопасность жизнедеятельности» является обязательной частью социально-гуманитарного цикла </w:t>
      </w:r>
      <w:r w:rsidR="00A83B8B" w:rsidRPr="00A83B8B">
        <w:rPr>
          <w:rFonts w:ascii="Times New Roman" w:hAnsi="Times New Roman"/>
        </w:rPr>
        <w:t xml:space="preserve">основной профессиональной образовательной программы </w:t>
      </w:r>
      <w:r w:rsidR="00A96CF6" w:rsidRPr="00A83B8B">
        <w:rPr>
          <w:rFonts w:ascii="Times New Roman" w:hAnsi="Times New Roman"/>
          <w:sz w:val="24"/>
        </w:rPr>
        <w:t>в соответствии с ФГОС СПО по спец</w:t>
      </w:r>
      <w:r w:rsidR="00A96CF6">
        <w:rPr>
          <w:rFonts w:ascii="Times New Roman" w:hAnsi="Times New Roman"/>
          <w:sz w:val="24"/>
        </w:rPr>
        <w:t xml:space="preserve">иальности </w:t>
      </w:r>
      <w:r w:rsidR="0039587E" w:rsidRPr="0039587E">
        <w:rPr>
          <w:rFonts w:ascii="Times New Roman" w:hAnsi="Times New Roman"/>
          <w:sz w:val="24"/>
        </w:rPr>
        <w:t>15.02.19 Сварочное производство</w:t>
      </w:r>
      <w:r w:rsidR="00A96CF6">
        <w:rPr>
          <w:rFonts w:ascii="Times New Roman" w:hAnsi="Times New Roman"/>
          <w:sz w:val="24"/>
        </w:rPr>
        <w:t xml:space="preserve">. </w:t>
      </w:r>
    </w:p>
    <w:p w:rsidR="004B5312" w:rsidRDefault="00A96C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:rsidR="004B5312" w:rsidRDefault="004B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647D19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647D19" w:rsidRPr="00866EA1" w:rsidRDefault="00647D19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647D19" w:rsidRPr="00866EA1" w:rsidRDefault="00647D19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647D19" w:rsidRPr="00866EA1" w:rsidTr="003554E1">
        <w:trPr>
          <w:trHeight w:val="283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647D19" w:rsidRPr="00866EA1" w:rsidTr="003554E1">
        <w:trPr>
          <w:trHeight w:val="1138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ьной деятельности по специальности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; стандарты антикоррупционного поведения и последствия его нарушения</w:t>
            </w:r>
          </w:p>
        </w:tc>
      </w:tr>
      <w:tr w:rsidR="00647D19" w:rsidRPr="00866EA1" w:rsidTr="003554E1">
        <w:trPr>
          <w:trHeight w:val="982"/>
        </w:trPr>
        <w:tc>
          <w:tcPr>
            <w:tcW w:w="1199" w:type="dxa"/>
            <w:vMerge w:val="restart"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2835" w:type="dxa"/>
            <w:vMerge w:val="restart"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3E106E">
              <w:rPr>
                <w:rFonts w:ascii="Times New Roman" w:hAnsi="Times New Roman"/>
                <w:bCs/>
                <w:iCs/>
                <w:sz w:val="24"/>
                <w:szCs w:val="24"/>
              </w:rPr>
              <w:t>специальности</w:t>
            </w:r>
            <w:r w:rsidRPr="00866EA1">
              <w:rPr>
                <w:rFonts w:ascii="Times New Roman" w:hAnsi="Times New Roman"/>
              </w:rPr>
              <w:t xml:space="preserve">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647D19" w:rsidRPr="00866EA1" w:rsidTr="003554E1">
        <w:trPr>
          <w:trHeight w:val="274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647D19" w:rsidRPr="00866EA1" w:rsidTr="003554E1">
        <w:trPr>
          <w:trHeight w:val="956"/>
        </w:trPr>
        <w:tc>
          <w:tcPr>
            <w:tcW w:w="1199" w:type="dxa"/>
            <w:vMerge/>
          </w:tcPr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Pr="00866EA1" w:rsidRDefault="00647D19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647D19" w:rsidRPr="00866EA1" w:rsidTr="00647D19">
        <w:trPr>
          <w:trHeight w:val="1245"/>
        </w:trPr>
        <w:tc>
          <w:tcPr>
            <w:tcW w:w="1199" w:type="dxa"/>
            <w:vMerge w:val="restart"/>
          </w:tcPr>
          <w:p w:rsidR="00647D19" w:rsidRPr="00C44AE5" w:rsidRDefault="00647D19" w:rsidP="00647D19">
            <w:pPr>
              <w:spacing w:after="0" w:line="28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E5">
              <w:rPr>
                <w:rFonts w:ascii="Times New Roman" w:hAnsi="Times New Roman"/>
                <w:sz w:val="24"/>
                <w:szCs w:val="24"/>
              </w:rPr>
              <w:t xml:space="preserve">ПК 1.4. </w:t>
            </w:r>
          </w:p>
          <w:p w:rsidR="00647D19" w:rsidRPr="00866EA1" w:rsidRDefault="00647D19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647D19" w:rsidRPr="00866EA1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AE5">
              <w:rPr>
                <w:rFonts w:ascii="Times New Roman" w:hAnsi="Times New Roman"/>
                <w:sz w:val="24"/>
                <w:szCs w:val="24"/>
              </w:rPr>
              <w:t>Обеспечивать необходимые условия хранения и использования основных и сварочных материалов, исправное состояние сварочного оборудования, оснастки и инструмента.</w:t>
            </w:r>
          </w:p>
        </w:tc>
        <w:tc>
          <w:tcPr>
            <w:tcW w:w="5449" w:type="dxa"/>
          </w:tcPr>
          <w:p w:rsidR="00647D19" w:rsidRDefault="00647D19" w:rsidP="003554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647D19" w:rsidRPr="00357554" w:rsidRDefault="00647D19" w:rsidP="00355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обеспечивать выполнение необходимых условий хранения и использования основных и сварочных материалов;</w:t>
            </w:r>
          </w:p>
          <w:p w:rsidR="00647D19" w:rsidRPr="00866EA1" w:rsidRDefault="00647D19" w:rsidP="003554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обеспечивать исправное состояние сварочного оборуд</w:t>
            </w:r>
            <w:r>
              <w:rPr>
                <w:rFonts w:ascii="Times New Roman" w:hAnsi="Times New Roman"/>
                <w:sz w:val="24"/>
                <w:szCs w:val="24"/>
              </w:rPr>
              <w:t>ования , оснастки и инструмента</w:t>
            </w:r>
          </w:p>
        </w:tc>
      </w:tr>
      <w:tr w:rsidR="00647D19" w:rsidRPr="00866EA1" w:rsidTr="003554E1">
        <w:trPr>
          <w:trHeight w:val="1245"/>
        </w:trPr>
        <w:tc>
          <w:tcPr>
            <w:tcW w:w="1199" w:type="dxa"/>
            <w:vMerge/>
          </w:tcPr>
          <w:p w:rsidR="00647D19" w:rsidRPr="00C44AE5" w:rsidRDefault="00647D19" w:rsidP="00647D19">
            <w:pPr>
              <w:spacing w:after="0" w:line="28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47D19" w:rsidRPr="00C44AE5" w:rsidRDefault="00647D19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647D19" w:rsidRDefault="00647D19" w:rsidP="003554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647D19" w:rsidRPr="00357554" w:rsidRDefault="00647D19" w:rsidP="00355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требования, предъявляемые к основным и сварочным материалам, условиям их транспортировки, хранения и выдачи;</w:t>
            </w:r>
          </w:p>
          <w:p w:rsidR="00647D19" w:rsidRDefault="00647D19" w:rsidP="003554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требования, предъявляемые к сварочному оборудованию, оснастке и инструменту, правила обслуживания</w:t>
            </w:r>
          </w:p>
        </w:tc>
      </w:tr>
    </w:tbl>
    <w:p w:rsidR="00647D19" w:rsidRDefault="00647D19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738A9" w:rsidRDefault="001738A9" w:rsidP="00647D19">
      <w:pPr>
        <w:widowControl w:val="0"/>
        <w:spacing w:after="0"/>
        <w:rPr>
          <w:rFonts w:ascii="Times New Roman" w:hAnsi="Times New Roman"/>
          <w:b/>
          <w:sz w:val="24"/>
        </w:rPr>
      </w:pPr>
    </w:p>
    <w:p w:rsidR="001738A9" w:rsidRDefault="001738A9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:rsidR="001738A9" w:rsidRDefault="001738A9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:rsidR="001738A9" w:rsidRDefault="001738A9">
      <w:pPr>
        <w:widowControl w:val="0"/>
        <w:spacing w:after="0"/>
        <w:jc w:val="center"/>
        <w:rPr>
          <w:rFonts w:ascii="Times New Roman" w:hAnsi="Times New Roman"/>
          <w:b/>
          <w:sz w:val="24"/>
        </w:rPr>
      </w:pPr>
    </w:p>
    <w:p w:rsidR="004B5312" w:rsidRDefault="00A96CF6">
      <w:pPr>
        <w:widowControl w:val="0"/>
        <w:spacing w:after="0"/>
        <w:ind w:left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СТРУКТУРА И СОДЕРЖАНИЕ УЧЕБНОЙ ДИСЦИПЛИНЫ </w:t>
      </w:r>
    </w:p>
    <w:p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2.1. Объем учебной дисциплины и виды учебной работы</w:t>
      </w:r>
    </w:p>
    <w:p w:rsidR="004B5312" w:rsidRDefault="004B5312">
      <w:pPr>
        <w:spacing w:after="0"/>
        <w:rPr>
          <w:rFonts w:ascii="Times New Roman" w:hAnsi="Times New Roman"/>
          <w:b/>
          <w:i/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262"/>
        <w:gridCol w:w="2592"/>
      </w:tblGrid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B5312">
        <w:trPr>
          <w:trHeight w:val="336"/>
        </w:trPr>
        <w:tc>
          <w:tcPr>
            <w:tcW w:w="98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B31230" w:rsidP="00B312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4B5312">
        <w:trPr>
          <w:trHeight w:val="490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B5312">
        <w:trPr>
          <w:trHeight w:val="267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 w:rsidP="00B31230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5312">
        <w:trPr>
          <w:trHeight w:val="331"/>
        </w:trPr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A96CF6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4B5312" w:rsidRDefault="004B5312">
      <w:pPr>
        <w:sectPr w:rsidR="004B5312">
          <w:footerReference w:type="even" r:id="rId8"/>
          <w:footerReference w:type="default" r:id="rId9"/>
          <w:pgSz w:w="11906" w:h="16838"/>
          <w:pgMar w:top="1134" w:right="1134" w:bottom="1134" w:left="1134" w:header="709" w:footer="283" w:gutter="0"/>
          <w:cols w:space="720"/>
          <w:titlePg/>
        </w:sectPr>
      </w:pPr>
    </w:p>
    <w:p w:rsidR="004B5312" w:rsidRDefault="00A96CF6">
      <w:pPr>
        <w:widowControl w:val="0"/>
        <w:spacing w:after="12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lastRenderedPageBreak/>
        <w:t>2.2. Тематический план и содержание учебной дисциплины</w:t>
      </w: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tbl>
      <w:tblPr>
        <w:tblW w:w="15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7796"/>
        <w:gridCol w:w="1953"/>
        <w:gridCol w:w="1980"/>
      </w:tblGrid>
      <w:tr w:rsidR="004B5312" w:rsidTr="001738A9">
        <w:trPr>
          <w:trHeight w:val="2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B5312" w:rsidTr="001738A9">
        <w:trPr>
          <w:trHeight w:val="37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4B5312" w:rsidTr="001738A9">
        <w:tc>
          <w:tcPr>
            <w:tcW w:w="1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:rsidTr="001738A9">
        <w:trPr>
          <w:trHeight w:val="340"/>
        </w:trPr>
        <w:tc>
          <w:tcPr>
            <w:tcW w:w="3369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  <w:p w:rsidR="00B31230" w:rsidRDefault="00647D19" w:rsidP="00647D1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1.4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природо-защитной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месте. Алгоритмы поддержания безопасных условий жизнедеятельности на рабочем месте</w:t>
            </w:r>
            <w:r>
              <w:rPr>
                <w:rFonts w:ascii="Times New Roman" w:hAnsi="Times New Roman"/>
                <w:vertAlign w:val="superscript"/>
              </w:rPr>
              <w:footnoteReference w:id="2"/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34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Безопасное поведение человека в чрезвычайных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ситуациях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  <w:p w:rsidR="00B31230" w:rsidRDefault="00647D1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1.4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Понятие и общая классификация чрезвычайных ситуаций. ЧС природного, техногенного и социального характера. Общие правила безопасного поведения </w:t>
            </w:r>
            <w:r>
              <w:rPr>
                <w:rFonts w:ascii="Times New Roman" w:hAnsi="Times New Roman"/>
              </w:rPr>
              <w:lastRenderedPageBreak/>
              <w:t>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:rsidR="004B5312" w:rsidRDefault="00A96CF6">
            <w:pPr>
              <w:spacing w:after="0"/>
              <w:ind w:firstLine="459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Правила поведения и действия по сигналам гражданской обороны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 w:rsidP="00B3123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 предусмотрено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1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:rsidR="004B5312" w:rsidRDefault="00A96C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  <w:p w:rsidR="00B31230" w:rsidRDefault="00B31230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/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</w:t>
            </w:r>
            <w:r>
              <w:rPr>
                <w:rFonts w:ascii="Times New Roman" w:hAnsi="Times New Roman"/>
              </w:rPr>
              <w:lastRenderedPageBreak/>
              <w:t xml:space="preserve">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Общевоинские уставы Вооруженных Сил Российской Федерации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</w:rPr>
            </w:pPr>
            <w:r>
              <w:t>С</w:t>
            </w:r>
            <w:r>
              <w:rPr>
                <w:rStyle w:val="1ffc"/>
                <w:rFonts w:ascii="Times New Roman" w:hAnsi="Times New Roman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 Основы строевой и физической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 Техника выполнения физических упражнений и формирования двигательных навыков. Основные формы проведения физической подготовки: учебные занятия, утренняя физическая зарядка, попутные физические тренировки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Строевая и физическая подготовка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 Основы огневой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567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2.5. Основы тактической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2.6. Основы военной топографии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</w:pPr>
            <w:r>
              <w:rPr>
                <w:rFonts w:ascii="Times New Roman" w:hAnsi="Times New Roman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2.7. Основы инженерной подготовки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C6A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2.8. Основы военно-медицинской подготовки. Тактическая медицина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боевых ранений и опасность их получения. Состав и назначение штатных и подручных средств первой помощи. Алгоритм оказания первой помощи при различных состояниях, в т.ч. боевых ранений.</w:t>
            </w:r>
          </w:p>
          <w:p w:rsidR="004B5312" w:rsidRDefault="00A96CF6">
            <w:pPr>
              <w:spacing w:after="0"/>
              <w:ind w:firstLine="176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Условные зоны оказания первой помощи: характеристика особенностей «красной», «желтой» и «зеленой» зон. Объем мероприятий первой помощи в каждой зоне. Порядок выполнения мероприятий первой помощи в каждой зоне.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 практических занятий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:rsidR="004B5312" w:rsidRDefault="00A96C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Символы воинской чести.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Боевые традиции Вооруженных Сил России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17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Боевое Знамя части – символ воинской чести, доблести и славы. Боевые </w:t>
            </w:r>
            <w:r>
              <w:rPr>
                <w:rFonts w:ascii="Times New Roman" w:hAnsi="Times New Roman"/>
              </w:rPr>
              <w:lastRenderedPageBreak/>
              <w:t>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 w:rsidTr="001738A9">
        <w:trPr>
          <w:trHeight w:val="20"/>
        </w:trPr>
        <w:tc>
          <w:tcPr>
            <w:tcW w:w="1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B5312" w:rsidTr="001738A9">
        <w:trPr>
          <w:trHeight w:val="20"/>
        </w:trPr>
        <w:tc>
          <w:tcPr>
            <w:tcW w:w="1116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  <w:r w:rsidR="00BC6A02">
              <w:rPr>
                <w:rFonts w:ascii="Times New Roman" w:hAnsi="Times New Roman"/>
                <w:b/>
                <w:sz w:val="24"/>
              </w:rPr>
              <w:t xml:space="preserve"> в форме дифференцированного зачёта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Pr="00BC6A0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6A02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B5312" w:rsidTr="001738A9">
        <w:trPr>
          <w:trHeight w:val="20"/>
        </w:trPr>
        <w:tc>
          <w:tcPr>
            <w:tcW w:w="1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5312" w:rsidRDefault="00B312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pacing w:after="0"/>
        <w:jc w:val="both"/>
        <w:rPr>
          <w:rFonts w:ascii="Times New Roman" w:hAnsi="Times New Roman"/>
          <w:i/>
          <w:sz w:val="20"/>
        </w:rPr>
      </w:pPr>
    </w:p>
    <w:p w:rsidR="004B5312" w:rsidRDefault="004B5312">
      <w:pPr>
        <w:sectPr w:rsidR="004B5312">
          <w:footerReference w:type="even" r:id="rId10"/>
          <w:footerReference w:type="default" r:id="rId11"/>
          <w:pgSz w:w="16840" w:h="11907" w:orient="landscape"/>
          <w:pgMar w:top="1134" w:right="1134" w:bottom="1134" w:left="1134" w:header="709" w:footer="113" w:gutter="0"/>
          <w:cols w:space="720"/>
        </w:sectPr>
      </w:pPr>
    </w:p>
    <w:p w:rsidR="004B5312" w:rsidRDefault="00A96CF6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УСЛОВИЯ РЕАЛИЗАЦИИ ПРОГРАММЫ УЧЕБНОЙ ДИСЦИПЛИНЫ</w:t>
      </w:r>
    </w:p>
    <w:p w:rsidR="004B5312" w:rsidRDefault="004B531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/>
          <w:b/>
          <w:sz w:val="24"/>
        </w:rPr>
      </w:pPr>
    </w:p>
    <w:p w:rsidR="004B5312" w:rsidRDefault="00A96CF6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Для реализации программы учебной дисциплины предусмотрены следующие специальные помещения:</w:t>
      </w:r>
    </w:p>
    <w:p w:rsidR="004B5312" w:rsidRDefault="00A96CF6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Основ безопасности и защиты Родины/Безопасности жизнедеятельности, оснащенный необходимым для реализации программы у</w:t>
      </w:r>
      <w:r w:rsidR="001738A9">
        <w:rPr>
          <w:rFonts w:ascii="Times New Roman" w:hAnsi="Times New Roman"/>
          <w:sz w:val="24"/>
        </w:rPr>
        <w:t>чебной дисциплины оборудованием: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652" w:right="57" w:firstLine="720"/>
        <w:jc w:val="both"/>
        <w:rPr>
          <w:rStyle w:val="210"/>
          <w:rFonts w:ascii="Times New Roman" w:hAnsi="Times New Roman"/>
          <w:b/>
        </w:rPr>
      </w:pPr>
      <w:r w:rsidRPr="001738A9">
        <w:rPr>
          <w:rStyle w:val="210"/>
          <w:rFonts w:ascii="Times New Roman" w:hAnsi="Times New Roman"/>
          <w:b/>
        </w:rPr>
        <w:t>Плакаты/стенды: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4" w:right="57"/>
        <w:rPr>
          <w:rStyle w:val="210"/>
          <w:rFonts w:ascii="Times New Roman" w:hAnsi="Times New Roman"/>
        </w:rPr>
      </w:pPr>
      <w:r w:rsidRPr="001738A9">
        <w:rPr>
          <w:rStyle w:val="210"/>
          <w:rFonts w:ascii="Times New Roman" w:hAnsi="Times New Roman"/>
        </w:rPr>
        <w:t>- Стенд с изображением Государственной символики Российской Федерации;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4" w:right="57"/>
        <w:rPr>
          <w:rStyle w:val="210"/>
          <w:rFonts w:ascii="Times New Roman" w:hAnsi="Times New Roman"/>
        </w:rPr>
      </w:pPr>
      <w:r w:rsidRPr="001738A9">
        <w:rPr>
          <w:rStyle w:val="210"/>
          <w:rFonts w:ascii="Times New Roman" w:hAnsi="Times New Roman"/>
        </w:rPr>
        <w:t>- Комплект демонстрационных учебных таблиц по предметной области (например, действия населения при авариях и катастрофах; гражданская оборона и защита от чрезвычайных ситуаций; правила оказания первой помощи; правила поведения в ЧС природного и техногенного характера; противодействие терроризму и экстремизму; умей действовать при пожаре; действия населения при стихийных бедствиях; иные, связанные с различными тематиками дисциплин ОБЗР/БЖ)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Style w:val="210"/>
          <w:rFonts w:ascii="Times New Roman" w:hAnsi="Times New Roman"/>
          <w:b/>
        </w:rPr>
      </w:pPr>
      <w:r w:rsidRPr="001738A9">
        <w:rPr>
          <w:rFonts w:ascii="Times New Roman" w:hAnsi="Times New Roman"/>
          <w:b/>
        </w:rPr>
        <w:t xml:space="preserve">Технические средства обучения: 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4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-Персональный компьютер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лаборатории);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Style w:val="210"/>
          <w:rFonts w:ascii="Times New Roman" w:hAnsi="Times New Roman"/>
          <w:b/>
        </w:rPr>
      </w:pPr>
      <w:r w:rsidRPr="001738A9">
        <w:rPr>
          <w:rStyle w:val="210"/>
          <w:rFonts w:ascii="Times New Roman" w:hAnsi="Times New Roman"/>
          <w:b/>
        </w:rPr>
        <w:t>Специальные технические средства. Модели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Сейф оружейный;</w:t>
      </w:r>
    </w:p>
    <w:p w:rsidR="001738A9" w:rsidRPr="001738A9" w:rsidRDefault="001738A9" w:rsidP="001738A9">
      <w:pPr>
        <w:spacing w:after="0"/>
        <w:ind w:left="255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Мини-экспресс-лаборатории радиационно-химической разведки;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Дозиметр;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 xml:space="preserve"> - Газоанализатор кислорода и токсичных газов с цифровой индикацией показателей;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 xml:space="preserve"> - Защитный костюм;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Измеритель электропроводности, кислотности и температуры;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Компас-азимут;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Противогаз взрослый, фильтрующе-поглощающий;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Самоспасатель фильтрующий и изолирующий (СПИ-20, СПФ и т.д.)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Респиратор;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  <w:color w:val="2E75B6"/>
        </w:rPr>
      </w:pPr>
      <w:r w:rsidRPr="001738A9">
        <w:rPr>
          <w:rFonts w:ascii="Times New Roman" w:hAnsi="Times New Roman"/>
        </w:rPr>
        <w:t>- Макет гранат Ф-1 и РДГ-5;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Комплект массо-габаритных моделей оружия;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Магазин к автомату Калашникова с учебными патронами;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Стрелковый тренажер;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Тренажер для оказания первой помощи на месте происшествия;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Образцы первичных средств пожаротушения, огнетушителей;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8" w:right="57"/>
        <w:jc w:val="both"/>
        <w:rPr>
          <w:rFonts w:ascii="Times New Roman" w:hAnsi="Times New Roman"/>
          <w:b/>
        </w:rPr>
      </w:pPr>
      <w:r w:rsidRPr="001738A9">
        <w:rPr>
          <w:rFonts w:ascii="Times New Roman" w:hAnsi="Times New Roman"/>
          <w:b/>
        </w:rPr>
        <w:t>Площадки для практических занятий:</w:t>
      </w:r>
    </w:p>
    <w:p w:rsidR="001738A9" w:rsidRPr="001738A9" w:rsidRDefault="001738A9" w:rsidP="0017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55" w:right="57"/>
        <w:rPr>
          <w:rFonts w:ascii="Times New Roman" w:hAnsi="Times New Roman"/>
        </w:rPr>
      </w:pPr>
      <w:r w:rsidRPr="001738A9">
        <w:rPr>
          <w:rFonts w:ascii="Times New Roman" w:hAnsi="Times New Roman"/>
        </w:rPr>
        <w:t>- Военизированная полоса препятствий в соответствии с требованиями начальной военной подготовки или элементы полосы препятствий;</w:t>
      </w:r>
    </w:p>
    <w:p w:rsidR="001738A9" w:rsidRPr="001738A9" w:rsidRDefault="001738A9" w:rsidP="001738A9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1738A9">
        <w:rPr>
          <w:rFonts w:ascii="Times New Roman" w:hAnsi="Times New Roman"/>
        </w:rPr>
        <w:t>- Площадка для занятий строевой подготовкой при проведении учебных сборов и в рамках практических занятий;</w:t>
      </w:r>
    </w:p>
    <w:p w:rsidR="004B5312" w:rsidRPr="001738A9" w:rsidRDefault="004B5312" w:rsidP="001738A9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</w:p>
    <w:p w:rsidR="004B5312" w:rsidRPr="001738A9" w:rsidRDefault="00A96CF6" w:rsidP="001738A9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b/>
          <w:sz w:val="24"/>
        </w:rPr>
      </w:pPr>
      <w:r w:rsidRPr="001738A9"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4B5312" w:rsidRPr="001738A9" w:rsidRDefault="00A96CF6" w:rsidP="001738A9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/>
          <w:sz w:val="24"/>
        </w:rPr>
      </w:pPr>
      <w:r w:rsidRPr="001738A9"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</w:t>
      </w:r>
      <w:r w:rsidR="000633C2" w:rsidRPr="001738A9">
        <w:rPr>
          <w:rFonts w:ascii="Times New Roman" w:hAnsi="Times New Roman"/>
          <w:sz w:val="24"/>
        </w:rPr>
        <w:t xml:space="preserve">имеет печатные и </w:t>
      </w:r>
      <w:r w:rsidRPr="001738A9">
        <w:rPr>
          <w:rFonts w:ascii="Times New Roman" w:hAnsi="Times New Roman"/>
          <w:sz w:val="24"/>
        </w:rPr>
        <w:t xml:space="preserve">или электронные образовательные и информационные ресурсы, для использования в образовательном процессе. </w:t>
      </w:r>
    </w:p>
    <w:p w:rsidR="004B5312" w:rsidRDefault="004B5312" w:rsidP="001738A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30C0B" w:rsidRDefault="00130C0B" w:rsidP="00130C0B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130C0B" w:rsidRDefault="00130C0B" w:rsidP="00130C0B">
      <w:pPr>
        <w:pStyle w:val="affffffa"/>
        <w:spacing w:before="0" w:after="0" w:line="276" w:lineRule="auto"/>
        <w:ind w:left="0" w:firstLine="709"/>
        <w:jc w:val="both"/>
      </w:pPr>
      <w:r>
        <w:t xml:space="preserve">1. Абрамова, С.В. Безопасность жизнедеятельности : учебник и практикум для среднего профессионального образования / С. В. Абрамова [и др.] ; под общей редакцией </w:t>
      </w:r>
      <w:r>
        <w:lastRenderedPageBreak/>
        <w:t>В. П. Соломина. — Москва : Издательство Юрайт, 2024. — 399 с. — (Профессиональное образование). — ISBN 978-5-534-02041-0. — Текст: непосредственный.</w:t>
      </w:r>
    </w:p>
    <w:p w:rsidR="00130C0B" w:rsidRDefault="00130C0B" w:rsidP="00130C0B">
      <w:pPr>
        <w:pStyle w:val="affffffa"/>
        <w:spacing w:before="0" w:after="0" w:line="276" w:lineRule="auto"/>
        <w:ind w:left="0" w:firstLine="709"/>
        <w:jc w:val="both"/>
      </w:pPr>
      <w:r>
        <w:t>2. Арустамов, Э.А. Безопасность жизнедеятельности: учебное издание / Арустамов Э.А., Косолапова Н.В., Прокопенко Н.А., Гуськов Г.В. - Москва : Академия, 2023. - 208 c. (Специальности среднего профессионального образования).</w:t>
      </w:r>
      <w:r>
        <w:rPr>
          <w:rStyle w:val="affffffb"/>
        </w:rPr>
        <w:t xml:space="preserve"> - ISBN 978-5-0054-1282-9 </w:t>
      </w:r>
      <w:r>
        <w:rPr>
          <w:rStyle w:val="1ffc"/>
          <w:sz w:val="24"/>
        </w:rPr>
        <w:t xml:space="preserve">— Текст: непосредственный.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3. Косолапова, Н. В., Безопасность жизнедеятельности : учебник / Н. В. Косолапова, </w:t>
      </w:r>
      <w:r>
        <w:br/>
      </w:r>
      <w:r>
        <w:rPr>
          <w:rStyle w:val="1ffc"/>
          <w:rFonts w:ascii="Times New Roman" w:hAnsi="Times New Roman"/>
          <w:sz w:val="24"/>
        </w:rPr>
        <w:t xml:space="preserve">Н. А. Прокопенко. — Москва :КноРус, 2024. — 222 с. — ISBN 978-5-406-12361-4. — Текст: непосредственный.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4. Сапронов Ю.Г. Безопасность жизнедеятельности: учебное издание / Сапронов Ю.Г., Занина И. А. - Москва : Академия, 2023. - 336 c. - (Специальности среднего профессионального образования). – ISBN 978-5-0054-1101-3 — Текст: непосредственный.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5. Сычев, Ю. Н. Безопасность жизнедеятельности : учебное пособие / Ю.Н. Сычев. — 2-е изд., перераб. и доп. — Москва : ИНФРА-М, 2024. — 225 с. — (Среднее профессиональное образование). - ISBN 978-5-16-018956-7. - Текст : непосредственный.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3.2.2. Основные электронные издания </w:t>
      </w:r>
    </w:p>
    <w:p w:rsidR="00130C0B" w:rsidRDefault="00130C0B" w:rsidP="00130C0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</w:t>
      </w:r>
      <w:hyperlink r:id="rId12" w:history="1">
        <w:r>
          <w:rPr>
            <w:rStyle w:val="afffff"/>
          </w:rPr>
          <w:t>https://www.iprbookshop.ru/131103.html</w:t>
        </w:r>
      </w:hyperlink>
      <w:r>
        <w:rPr>
          <w:rStyle w:val="1ffc"/>
          <w:rFonts w:ascii="Times New Roman" w:hAnsi="Times New Roman"/>
          <w:sz w:val="24"/>
        </w:rPr>
        <w:t>.</w:t>
      </w:r>
    </w:p>
    <w:p w:rsidR="00130C0B" w:rsidRDefault="00130C0B" w:rsidP="00130C0B">
      <w:pPr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Косолапова Н.В. Безопасность жизнедеятельности: ЭУМК: учебное издание / Косолапова Н.В., Прокопенко Н.А., Побежимова Е. Л. - Москва : Академия, 2023. - (Профессии среднего профессионального образования). - Текст : электронный. - URL: </w:t>
      </w:r>
      <w:hyperlink r:id="rId13" w:history="1">
        <w:r>
          <w:rPr>
            <w:rStyle w:val="afffff"/>
          </w:rPr>
          <w:t>https://academia-moscow.ru/catalogue/5540/692259</w:t>
        </w:r>
      </w:hyperlink>
      <w:r>
        <w:rPr>
          <w:rStyle w:val="1ffc"/>
          <w:rFonts w:ascii="Times New Roman" w:hAnsi="Times New Roman"/>
          <w:sz w:val="24"/>
        </w:rPr>
        <w:t>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 xml:space="preserve">1. Мисюк, М. Н.  Основы медицинских знаний : учебник и практикум для среднего профессионального образования / М. Н. Мисюк. — 4-е изд., перераб. и доп. — Москва : Издательство Юрайт, 2024. — 379 с. — (Профессиональное образование). — ISBN 978-5-534-17442-7. — Текст : электронный // Образовательная платформа Юрайт [сайт]. — URL: https://urait.ru/bcode/536769. 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2. Микрюков, В. Ю., Основы военной службы : учебник / В. Ю. Микрюков, В. Г. Шамаев. — Москва :КноРус, 2023. — 505 с. — ISBN 978-5-406-10496-5. — URL: https://book.ru/book/945216. — Текст : электронный.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3. Михаилиди, А. М. Безопасность жизнедеятельности и охрана труда на производстве : учебное пособие для СПО / А. М. Михаилиди. — 2-е изд. — Саратов : Профобразование, 2024. — 120 c. — ISBN 978-5-4488-1333-7. — Текст : электронный // Электронный ресурс цифровой образовательной среды СПО PROFобразование : [сайт]. — URL: https://profspo.ru/books/137705.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4. Резчиков, Е. А.  Безопасность жизнедеятельности : учебник для среднего профессионального образования / Е. А. Резчиков, А. В. Рязанцева. — 3-е изд., перераб. и доп. — Москва : Издательство Юрайт, 2024. — 639 с. — (Профессиональное образование). — ISBN 978-5-534-17400-7. — Текст : электронный // Образовательная платформа Юрайт [сайт]. — URL: https://urait.ru/bcode/542696.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lastRenderedPageBreak/>
        <w:t>5. Родионова, О. М.  Медико-биологические основы безопасности. Охрана труда : учебник для среднего профессионального образования / О. М. Родионова, Е. В. Аникина, Б. И. Лавер, Д. А. Семенов. — 3-е изд., перераб. и доп. — Москва : Издательство Юрайт, 2024. — 599 с. — (Профессиональное образование). — ISBN 978-5-534-17182-2. — Текст : электронный // Образовательная платформа Юрайт [сайт]. — URL: https://urait.ru/bcode/538055.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6. Суворова, Г. М. Методика обучения безопасности жизнедеятельности : учебное пособие для среднего профессионального образования / Г. М. Суворова, В. Д. Горичева. — 2-е изд., испр. и доп. — Москва : Издательство Юрайт, 2024. — 212 с. — (Профессиональное образование). — ISBN 978-5-534-09079-6. — Текст : электронный // Образовательная платформа Юрайт [сайт]. — URL: https://urait.ru/bcode/538524.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Style w:val="1ffc"/>
          <w:rFonts w:ascii="Times New Roman" w:hAnsi="Times New Roman"/>
          <w:sz w:val="24"/>
        </w:rPr>
        <w:t>7. Суворова, Г. М.  Психологические основы безопасности : учебник и практикум для среднего профессионального образования / Г. М. Суворова. — 2-е изд., испр. и доп. — Москва : Издательство Юрайт, 2023. — 183 с. — (Профессиональное образование). — ISBN 978-5-534-09277-6. — Текст : электронный // Образовательная платформа Юрайт [сайт]. — URL: https://urait.ru/bcode/513805.</w:t>
      </w:r>
    </w:p>
    <w:p w:rsidR="00130C0B" w:rsidRDefault="00130C0B" w:rsidP="00130C0B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8.Официальный сайт МЧС РФ [Электронный ресурс</w:t>
      </w:r>
      <w:r w:rsidRPr="00130C0B">
        <w:rPr>
          <w:rFonts w:ascii="Times New Roman" w:hAnsi="Times New Roman"/>
          <w:sz w:val="24"/>
          <w:szCs w:val="24"/>
        </w:rPr>
        <w:t xml:space="preserve">] - URL: </w:t>
      </w:r>
      <w:hyperlink r:id="rId14" w:history="1">
        <w:r w:rsidRPr="00130C0B">
          <w:rPr>
            <w:rStyle w:val="afffff"/>
            <w:rFonts w:ascii="Times New Roman" w:hAnsi="Times New Roman"/>
            <w:sz w:val="24"/>
            <w:szCs w:val="24"/>
          </w:rPr>
          <w:t>http://www.mchs.gov.ru</w:t>
        </w:r>
      </w:hyperlink>
      <w:r w:rsidRPr="00130C0B">
        <w:rPr>
          <w:rFonts w:ascii="Times New Roman" w:hAnsi="Times New Roman"/>
          <w:sz w:val="24"/>
          <w:szCs w:val="24"/>
        </w:rPr>
        <w:t>.</w:t>
      </w:r>
    </w:p>
    <w:p w:rsidR="004B5312" w:rsidRDefault="004B5312" w:rsidP="00130C0B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4B5312" w:rsidRDefault="00A96CF6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br w:type="page"/>
      </w: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:rsidR="004B5312" w:rsidRDefault="004B531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91"/>
        <w:gridCol w:w="3691"/>
        <w:gridCol w:w="2394"/>
      </w:tblGrid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/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дисциплины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 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ориентируется в  психологических аспектах деятельности трудового коллектива и личности для минимизации опасностей и эффективного управления рисками ЧС  на рабочем месте.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дисциплины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участвовать в работе </w:t>
            </w:r>
            <w:r>
              <w:rPr>
                <w:rFonts w:ascii="Times New Roman" w:hAnsi="Times New Roman"/>
                <w:sz w:val="24"/>
              </w:rPr>
              <w:lastRenderedPageBreak/>
              <w:t>коллектива, команды, взаимодействовать с коллегами, руководством, клиентами для создания человеко - и природо-защитной среды осуществления профессиональной деятельности;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действовать в чрезвычайных ситуациях мирного и военного времени;</w:t>
            </w:r>
          </w:p>
          <w:p w:rsidR="004B5312" w:rsidRDefault="00A96CF6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:rsidR="004B5312" w:rsidRDefault="00A96CF6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эффективно участвует в работе коллектива, команды, </w:t>
            </w:r>
            <w:r>
              <w:rPr>
                <w:rFonts w:ascii="Times New Roman" w:hAnsi="Times New Roman"/>
                <w:sz w:val="24"/>
              </w:rPr>
              <w:lastRenderedPageBreak/>
              <w:t>взаимодействует с коллегами, руководством, клиентами для создания человеко - и природо-защитной среды осуществления профессиональной деятельности;</w:t>
            </w:r>
          </w:p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 xml:space="preserve">соблюдает нормы </w:t>
            </w:r>
            <w:r>
              <w:rPr>
                <w:rFonts w:ascii="Times New Roman" w:hAnsi="Times New Roman"/>
                <w:sz w:val="24"/>
              </w:rPr>
              <w:t>экологической безопасности на  рабочем месте;</w:t>
            </w:r>
          </w:p>
          <w:p w:rsidR="004B5312" w:rsidRDefault="00A96CF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:rsidR="004B5312" w:rsidRDefault="00A96CF6">
            <w:pPr>
              <w:rPr>
                <w:rFonts w:ascii="Times New Roman" w:hAnsi="Times New Roman"/>
                <w:sz w:val="24"/>
              </w:rPr>
            </w:pPr>
            <w:r>
              <w:rPr>
                <w:rStyle w:val="1ffc"/>
                <w:rFonts w:ascii="Times New Roman" w:hAnsi="Times New Roman"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Перечень знаний, осваиваемых в рамках модуля «Основы военной службы» (юноши)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:rsidR="004B5312" w:rsidRDefault="00A96CF6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уклоняется от службы в  рядах ВС РФ;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знаниябоевых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</w:t>
            </w:r>
          </w:p>
          <w:p w:rsidR="004B5312" w:rsidRDefault="004B531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4B5312">
        <w:trPr>
          <w:trHeight w:val="1830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lastRenderedPageBreak/>
              <w:t>Уметь:</w:t>
            </w:r>
          </w:p>
          <w:p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владеть общей физической и строевой подготовкой,  навыками обязательной подготовки к военной службе;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</w:t>
            </w:r>
          </w:p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  <w:shd w:val="clear" w:color="auto" w:fill="FFA2CF"/>
              </w:rPr>
            </w:pP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знаний, осваиваемых в рамках модуля «Основы медицинских знаний» (для девушек)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Знать:</w:t>
            </w:r>
          </w:p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приемы </w:t>
            </w:r>
            <w:r>
              <w:rPr>
                <w:rFonts w:ascii="Times New Roman" w:hAnsi="Times New Roman"/>
              </w:rPr>
              <w:t>оказания первой медико-санитарной помощи, владеет методами доврачебной реанимации;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и устный опрос.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</w:tc>
      </w:tr>
      <w:tr w:rsidR="004B5312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4B5312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Уметь: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:rsidR="004B5312" w:rsidRDefault="00A96CF6">
            <w:pPr>
              <w:spacing w:after="0"/>
              <w:ind w:firstLine="30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владеет принципами профилактики инфекционных заболеваний;</w:t>
            </w:r>
          </w:p>
          <w:p w:rsidR="004B5312" w:rsidRDefault="00A96CF6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 показатели здоровья и оценивает физическое состояние</w:t>
            </w:r>
          </w:p>
          <w:p w:rsidR="004B5312" w:rsidRDefault="004B5312">
            <w:pPr>
              <w:spacing w:after="0"/>
              <w:ind w:firstLine="316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наблюдение за ходом выполнения практических работ.</w:t>
            </w:r>
          </w:p>
          <w:p w:rsidR="004B5312" w:rsidRDefault="00A96CF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результатов выполнения практических работ</w:t>
            </w:r>
          </w:p>
          <w:p w:rsidR="004B5312" w:rsidRDefault="004B5312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4B5312" w:rsidRDefault="004B5312">
      <w:pPr>
        <w:spacing w:after="0"/>
        <w:jc w:val="both"/>
        <w:rPr>
          <w:rFonts w:ascii="Times New Roman" w:hAnsi="Times New Roman"/>
          <w:b/>
          <w:sz w:val="24"/>
        </w:rPr>
      </w:pPr>
    </w:p>
    <w:sectPr w:rsidR="004B5312" w:rsidSect="005E4D56">
      <w:footerReference w:type="even" r:id="rId15"/>
      <w:footerReference w:type="default" r:id="rId16"/>
      <w:pgSz w:w="11906" w:h="16838"/>
      <w:pgMar w:top="1134" w:right="851" w:bottom="1134" w:left="1134" w:header="709" w:footer="2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5DF" w:rsidRDefault="004075DF">
      <w:pPr>
        <w:spacing w:after="0" w:line="240" w:lineRule="auto"/>
      </w:pPr>
      <w:r>
        <w:separator/>
      </w:r>
    </w:p>
  </w:endnote>
  <w:endnote w:type="continuationSeparator" w:id="1">
    <w:p w:rsidR="004075DF" w:rsidRDefault="00407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45413A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 w:rsidR="0039587E">
      <w:rPr>
        <w:rStyle w:val="1ff2"/>
      </w:rPr>
      <w:instrText xml:space="preserve">PAGE </w:instrText>
    </w:r>
    <w:r>
      <w:rPr>
        <w:rStyle w:val="1ff2"/>
      </w:rPr>
      <w:fldChar w:fldCharType="end"/>
    </w:r>
  </w:p>
  <w:p w:rsidR="0039587E" w:rsidRDefault="0039587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45413A">
    <w:pPr>
      <w:pStyle w:val="a5"/>
      <w:jc w:val="right"/>
    </w:pPr>
    <w:r>
      <w:rPr>
        <w:sz w:val="22"/>
      </w:rPr>
      <w:fldChar w:fldCharType="begin"/>
    </w:r>
    <w:r w:rsidR="0039587E">
      <w:rPr>
        <w:sz w:val="22"/>
      </w:rPr>
      <w:instrText xml:space="preserve">PAGE </w:instrText>
    </w:r>
    <w:r>
      <w:rPr>
        <w:sz w:val="22"/>
      </w:rPr>
      <w:fldChar w:fldCharType="separate"/>
    </w:r>
    <w:r w:rsidR="007410DE">
      <w:rPr>
        <w:noProof/>
        <w:sz w:val="22"/>
      </w:rPr>
      <w:t>2</w:t>
    </w:r>
    <w:r>
      <w:rPr>
        <w:sz w:val="22"/>
      </w:rPr>
      <w:fldChar w:fldCharType="end"/>
    </w:r>
  </w:p>
  <w:p w:rsidR="0039587E" w:rsidRDefault="0039587E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45413A">
    <w:pPr>
      <w:pStyle w:val="a5"/>
      <w:jc w:val="center"/>
      <w:rPr>
        <w:rStyle w:val="1ff2"/>
      </w:rPr>
    </w:pPr>
    <w:r>
      <w:rPr>
        <w:rStyle w:val="1ff2"/>
      </w:rPr>
      <w:fldChar w:fldCharType="begin"/>
    </w:r>
    <w:r w:rsidR="0039587E">
      <w:rPr>
        <w:rStyle w:val="1ff2"/>
      </w:rPr>
      <w:instrText xml:space="preserve">PAGE </w:instrText>
    </w:r>
    <w:r>
      <w:rPr>
        <w:rStyle w:val="1ff2"/>
      </w:rPr>
      <w:fldChar w:fldCharType="end"/>
    </w:r>
  </w:p>
  <w:p w:rsidR="0039587E" w:rsidRDefault="0039587E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45413A">
    <w:pPr>
      <w:pStyle w:val="a5"/>
      <w:jc w:val="right"/>
    </w:pPr>
    <w:r>
      <w:rPr>
        <w:sz w:val="22"/>
      </w:rPr>
      <w:fldChar w:fldCharType="begin"/>
    </w:r>
    <w:r w:rsidR="0039587E">
      <w:rPr>
        <w:sz w:val="22"/>
      </w:rPr>
      <w:instrText xml:space="preserve">PAGE </w:instrText>
    </w:r>
    <w:r>
      <w:rPr>
        <w:sz w:val="22"/>
      </w:rPr>
      <w:fldChar w:fldCharType="separate"/>
    </w:r>
    <w:r w:rsidR="007410DE">
      <w:rPr>
        <w:noProof/>
        <w:sz w:val="22"/>
      </w:rPr>
      <w:t>10</w:t>
    </w:r>
    <w:r>
      <w:rPr>
        <w:sz w:val="22"/>
      </w:rPr>
      <w:fldChar w:fldCharType="end"/>
    </w:r>
  </w:p>
  <w:p w:rsidR="0039587E" w:rsidRDefault="0039587E">
    <w:pPr>
      <w:pStyle w:val="a5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45413A">
    <w:pPr>
      <w:pStyle w:val="a5"/>
      <w:jc w:val="right"/>
      <w:rPr>
        <w:rStyle w:val="1ff2"/>
      </w:rPr>
    </w:pPr>
    <w:r>
      <w:rPr>
        <w:rStyle w:val="1ff2"/>
      </w:rPr>
      <w:fldChar w:fldCharType="begin"/>
    </w:r>
    <w:r w:rsidR="0039587E">
      <w:rPr>
        <w:rStyle w:val="1ff2"/>
      </w:rPr>
      <w:instrText xml:space="preserve">PAGE </w:instrText>
    </w:r>
    <w:r>
      <w:rPr>
        <w:rStyle w:val="1ff2"/>
      </w:rPr>
      <w:fldChar w:fldCharType="end"/>
    </w:r>
  </w:p>
  <w:p w:rsidR="0039587E" w:rsidRDefault="0039587E">
    <w:pPr>
      <w:pStyle w:val="a5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7E" w:rsidRDefault="0045413A">
    <w:pPr>
      <w:pStyle w:val="a5"/>
      <w:jc w:val="right"/>
    </w:pPr>
    <w:r>
      <w:rPr>
        <w:sz w:val="22"/>
      </w:rPr>
      <w:fldChar w:fldCharType="begin"/>
    </w:r>
    <w:r w:rsidR="0039587E">
      <w:rPr>
        <w:sz w:val="22"/>
      </w:rPr>
      <w:instrText xml:space="preserve">PAGE </w:instrText>
    </w:r>
    <w:r>
      <w:rPr>
        <w:sz w:val="22"/>
      </w:rPr>
      <w:fldChar w:fldCharType="separate"/>
    </w:r>
    <w:r w:rsidR="007410DE">
      <w:rPr>
        <w:noProof/>
        <w:sz w:val="22"/>
      </w:rPr>
      <w:t>16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5DF" w:rsidRDefault="004075DF">
      <w:pPr>
        <w:spacing w:after="0" w:line="240" w:lineRule="auto"/>
      </w:pPr>
      <w:r>
        <w:separator/>
      </w:r>
    </w:p>
  </w:footnote>
  <w:footnote w:type="continuationSeparator" w:id="1">
    <w:p w:rsidR="004075DF" w:rsidRDefault="004075DF">
      <w:pPr>
        <w:spacing w:after="0" w:line="240" w:lineRule="auto"/>
      </w:pPr>
      <w:r>
        <w:continuationSeparator/>
      </w:r>
    </w:p>
  </w:footnote>
  <w:footnote w:id="2">
    <w:p w:rsidR="0039587E" w:rsidRDefault="0039587E">
      <w:pPr>
        <w:pStyle w:val="Footnote"/>
      </w:pPr>
      <w:r>
        <w:rPr>
          <w:vertAlign w:val="superscript"/>
        </w:rPr>
        <w:footnoteRef/>
      </w:r>
      <w:r>
        <w:t xml:space="preserve"> Здесь и далее общие алгоритмические предписания по поддержанию безопасных условий жизнедеятельности и действий в ЧС конкретизируется самостоятельно разработчиками РПД применительно к специфике осваиваемой обучающимися профессиональной деятельности и типичных опасностей которые могут возникать в процессе ее осуществления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21F6C"/>
    <w:multiLevelType w:val="multilevel"/>
    <w:tmpl w:val="64101C22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262341"/>
    <w:multiLevelType w:val="multilevel"/>
    <w:tmpl w:val="674E833C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921AF9"/>
    <w:multiLevelType w:val="multilevel"/>
    <w:tmpl w:val="CF72C992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312"/>
    <w:rsid w:val="000633C2"/>
    <w:rsid w:val="00103A65"/>
    <w:rsid w:val="00130C0B"/>
    <w:rsid w:val="00164767"/>
    <w:rsid w:val="001738A9"/>
    <w:rsid w:val="002150C1"/>
    <w:rsid w:val="002E1148"/>
    <w:rsid w:val="0039587E"/>
    <w:rsid w:val="004075DF"/>
    <w:rsid w:val="0045413A"/>
    <w:rsid w:val="004B5312"/>
    <w:rsid w:val="0059004C"/>
    <w:rsid w:val="005D77E8"/>
    <w:rsid w:val="005E4D56"/>
    <w:rsid w:val="00647D19"/>
    <w:rsid w:val="006563D3"/>
    <w:rsid w:val="007410DE"/>
    <w:rsid w:val="00806017"/>
    <w:rsid w:val="008253EB"/>
    <w:rsid w:val="00897AE2"/>
    <w:rsid w:val="009E25E2"/>
    <w:rsid w:val="00A83B8B"/>
    <w:rsid w:val="00A96CF6"/>
    <w:rsid w:val="00AE47E8"/>
    <w:rsid w:val="00B31230"/>
    <w:rsid w:val="00BC15EC"/>
    <w:rsid w:val="00BC6A02"/>
    <w:rsid w:val="00CF2ED5"/>
    <w:rsid w:val="00EC6A86"/>
    <w:rsid w:val="00F62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E4D56"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5E4D56"/>
    <w:pPr>
      <w:keepNext/>
      <w:spacing w:before="240" w:after="60" w:line="240" w:lineRule="auto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E4D56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5E4D56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5E4D56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5E4D5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E4D56"/>
    <w:rPr>
      <w:sz w:val="22"/>
    </w:rPr>
  </w:style>
  <w:style w:type="paragraph" w:customStyle="1" w:styleId="a3">
    <w:name w:val="Заголовок своего сообщения"/>
    <w:link w:val="a4"/>
    <w:rsid w:val="005E4D56"/>
    <w:rPr>
      <w:b/>
      <w:color w:val="26282F"/>
    </w:rPr>
  </w:style>
  <w:style w:type="character" w:customStyle="1" w:styleId="a4">
    <w:name w:val="Заголовок своего сообщения"/>
    <w:link w:val="a3"/>
    <w:rsid w:val="005E4D56"/>
    <w:rPr>
      <w:b/>
      <w:color w:val="26282F"/>
    </w:rPr>
  </w:style>
  <w:style w:type="paragraph" w:styleId="a5">
    <w:name w:val="footer"/>
    <w:basedOn w:val="a"/>
    <w:link w:val="a6"/>
    <w:rsid w:val="005E4D5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sid w:val="005E4D56"/>
    <w:rPr>
      <w:rFonts w:ascii="Times New Roman" w:hAnsi="Times New Roman"/>
      <w:sz w:val="24"/>
    </w:rPr>
  </w:style>
  <w:style w:type="paragraph" w:customStyle="1" w:styleId="a7">
    <w:name w:val="Комментарий пользователя"/>
    <w:basedOn w:val="a8"/>
    <w:next w:val="a"/>
    <w:link w:val="a9"/>
    <w:rsid w:val="005E4D56"/>
    <w:pPr>
      <w:jc w:val="left"/>
    </w:pPr>
    <w:rPr>
      <w:shd w:val="clear" w:color="auto" w:fill="FFDFE0"/>
    </w:rPr>
  </w:style>
  <w:style w:type="character" w:customStyle="1" w:styleId="a9">
    <w:name w:val="Комментарий пользователя"/>
    <w:basedOn w:val="aa"/>
    <w:link w:val="a7"/>
    <w:rsid w:val="005E4D56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s16">
    <w:name w:val="s_16"/>
    <w:basedOn w:val="a"/>
    <w:link w:val="s16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sid w:val="005E4D5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rsid w:val="005E4D56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b/>
      <w:i/>
      <w:sz w:val="20"/>
    </w:rPr>
  </w:style>
  <w:style w:type="character" w:customStyle="1" w:styleId="22">
    <w:name w:val="Оглавление 2 Знак"/>
    <w:basedOn w:val="1"/>
    <w:link w:val="21"/>
    <w:rsid w:val="005E4D56"/>
    <w:rPr>
      <w:rFonts w:ascii="Times New Roman" w:hAnsi="Times New Roman"/>
      <w:b/>
      <w:i/>
      <w:sz w:val="20"/>
    </w:rPr>
  </w:style>
  <w:style w:type="paragraph" w:customStyle="1" w:styleId="12">
    <w:name w:val="Знак концевой сноски1"/>
    <w:link w:val="13"/>
    <w:rsid w:val="005E4D56"/>
    <w:rPr>
      <w:vertAlign w:val="superscript"/>
    </w:rPr>
  </w:style>
  <w:style w:type="character" w:customStyle="1" w:styleId="13">
    <w:name w:val="Знак концевой сноски1"/>
    <w:link w:val="12"/>
    <w:rsid w:val="005E4D56"/>
    <w:rPr>
      <w:vertAlign w:val="superscript"/>
    </w:rPr>
  </w:style>
  <w:style w:type="paragraph" w:customStyle="1" w:styleId="14">
    <w:name w:val="Неразрешенное упоминание1"/>
    <w:basedOn w:val="23"/>
    <w:link w:val="UnresolvedMention"/>
    <w:rsid w:val="005E4D5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14"/>
    <w:rsid w:val="005E4D56"/>
    <w:rPr>
      <w:color w:val="605E5C"/>
      <w:shd w:val="clear" w:color="auto" w:fill="E1DFDD"/>
    </w:rPr>
  </w:style>
  <w:style w:type="paragraph" w:customStyle="1" w:styleId="15">
    <w:name w:val="Текст примечания Знак1"/>
    <w:link w:val="16"/>
    <w:rsid w:val="005E4D56"/>
  </w:style>
  <w:style w:type="character" w:customStyle="1" w:styleId="16">
    <w:name w:val="Текст примечания Знак1"/>
    <w:link w:val="15"/>
    <w:rsid w:val="005E4D56"/>
  </w:style>
  <w:style w:type="paragraph" w:customStyle="1" w:styleId="s1">
    <w:name w:val="s_1"/>
    <w:basedOn w:val="a"/>
    <w:link w:val="s1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5E4D56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5E4D56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5E4D56"/>
    <w:rPr>
      <w:rFonts w:ascii="Arial" w:hAnsi="Arial"/>
    </w:rPr>
  </w:style>
  <w:style w:type="paragraph" w:customStyle="1" w:styleId="ab">
    <w:name w:val="Текст ЭР (см. также)"/>
    <w:basedOn w:val="a"/>
    <w:next w:val="a"/>
    <w:link w:val="ac"/>
    <w:rsid w:val="005E4D56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c">
    <w:name w:val="Текст ЭР (см. также)"/>
    <w:basedOn w:val="1"/>
    <w:link w:val="ab"/>
    <w:rsid w:val="005E4D56"/>
    <w:rPr>
      <w:rFonts w:ascii="Times New Roman" w:hAnsi="Times New Roman"/>
      <w:sz w:val="20"/>
    </w:rPr>
  </w:style>
  <w:style w:type="paragraph" w:styleId="41">
    <w:name w:val="toc 4"/>
    <w:basedOn w:val="a"/>
    <w:next w:val="a"/>
    <w:link w:val="42"/>
    <w:uiPriority w:val="39"/>
    <w:rsid w:val="005E4D56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5E4D56"/>
    <w:rPr>
      <w:sz w:val="20"/>
    </w:rPr>
  </w:style>
  <w:style w:type="paragraph" w:customStyle="1" w:styleId="ad">
    <w:name w:val="Заголовок распахивающейся части диалога"/>
    <w:basedOn w:val="a"/>
    <w:next w:val="a"/>
    <w:link w:val="ae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e">
    <w:name w:val="Заголовок распахивающейся части диалога"/>
    <w:basedOn w:val="1"/>
    <w:link w:val="ad"/>
    <w:rsid w:val="005E4D56"/>
    <w:rPr>
      <w:rFonts w:ascii="Times New Roman" w:hAnsi="Times New Roman"/>
      <w:i/>
      <w:color w:val="000080"/>
      <w:sz w:val="22"/>
    </w:rPr>
  </w:style>
  <w:style w:type="paragraph" w:customStyle="1" w:styleId="af">
    <w:name w:val="Найденные слова"/>
    <w:link w:val="af0"/>
    <w:rsid w:val="005E4D56"/>
    <w:rPr>
      <w:b/>
      <w:color w:val="26282F"/>
      <w:shd w:val="clear" w:color="auto" w:fill="FFF580"/>
    </w:rPr>
  </w:style>
  <w:style w:type="character" w:customStyle="1" w:styleId="af0">
    <w:name w:val="Найденные слова"/>
    <w:link w:val="af"/>
    <w:rsid w:val="005E4D56"/>
    <w:rPr>
      <w:b/>
      <w:color w:val="26282F"/>
      <w:shd w:val="clear" w:color="auto" w:fill="FFF580"/>
    </w:rPr>
  </w:style>
  <w:style w:type="paragraph" w:customStyle="1" w:styleId="Default">
    <w:name w:val="Default"/>
    <w:link w:val="Default0"/>
    <w:rsid w:val="005E4D56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5E4D56"/>
    <w:rPr>
      <w:rFonts w:ascii="Times New Roman" w:hAnsi="Times New Roman"/>
      <w:sz w:val="24"/>
    </w:rPr>
  </w:style>
  <w:style w:type="paragraph" w:customStyle="1" w:styleId="af1">
    <w:name w:val="Текст (лев. подпись)"/>
    <w:basedOn w:val="a"/>
    <w:next w:val="a"/>
    <w:link w:val="af2"/>
    <w:rsid w:val="005E4D5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2">
    <w:name w:val="Текст (лев. подпись)"/>
    <w:basedOn w:val="1"/>
    <w:link w:val="af1"/>
    <w:rsid w:val="005E4D56"/>
    <w:rPr>
      <w:rFonts w:ascii="Times New Roman" w:hAnsi="Times New Roman"/>
      <w:sz w:val="24"/>
    </w:rPr>
  </w:style>
  <w:style w:type="paragraph" w:customStyle="1" w:styleId="af3">
    <w:name w:val="Оглавление"/>
    <w:basedOn w:val="af4"/>
    <w:next w:val="a"/>
    <w:link w:val="af5"/>
    <w:rsid w:val="005E4D56"/>
    <w:pPr>
      <w:ind w:left="140"/>
    </w:pPr>
  </w:style>
  <w:style w:type="character" w:customStyle="1" w:styleId="af5">
    <w:name w:val="Оглавление"/>
    <w:basedOn w:val="af6"/>
    <w:link w:val="af3"/>
    <w:rsid w:val="005E4D56"/>
    <w:rPr>
      <w:rFonts w:ascii="Courier New" w:hAnsi="Courier New"/>
      <w:sz w:val="24"/>
    </w:rPr>
  </w:style>
  <w:style w:type="paragraph" w:customStyle="1" w:styleId="af7">
    <w:name w:val="Куда обратиться?"/>
    <w:basedOn w:val="af8"/>
    <w:next w:val="a"/>
    <w:link w:val="af9"/>
    <w:rsid w:val="005E4D56"/>
  </w:style>
  <w:style w:type="character" w:customStyle="1" w:styleId="af9">
    <w:name w:val="Куда обратиться?"/>
    <w:basedOn w:val="afa"/>
    <w:link w:val="af7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xl70">
    <w:name w:val="xl70"/>
    <w:basedOn w:val="a"/>
    <w:link w:val="xl700"/>
    <w:rsid w:val="005E4D56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700">
    <w:name w:val="xl70"/>
    <w:basedOn w:val="1"/>
    <w:link w:val="xl70"/>
    <w:rsid w:val="005E4D56"/>
    <w:rPr>
      <w:rFonts w:ascii="Times New Roman" w:hAnsi="Times New Roman"/>
      <w:b/>
      <w:sz w:val="24"/>
    </w:rPr>
  </w:style>
  <w:style w:type="paragraph" w:customStyle="1" w:styleId="afb">
    <w:link w:val="afc"/>
    <w:semiHidden/>
    <w:unhideWhenUsed/>
    <w:rsid w:val="005E4D56"/>
    <w:rPr>
      <w:sz w:val="22"/>
    </w:rPr>
  </w:style>
  <w:style w:type="character" w:customStyle="1" w:styleId="afc">
    <w:link w:val="afb"/>
    <w:semiHidden/>
    <w:unhideWhenUsed/>
    <w:rsid w:val="005E4D56"/>
    <w:rPr>
      <w:sz w:val="22"/>
    </w:rPr>
  </w:style>
  <w:style w:type="paragraph" w:styleId="6">
    <w:name w:val="toc 6"/>
    <w:basedOn w:val="a"/>
    <w:next w:val="a"/>
    <w:link w:val="60"/>
    <w:uiPriority w:val="39"/>
    <w:rsid w:val="005E4D56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5E4D56"/>
    <w:rPr>
      <w:sz w:val="20"/>
    </w:rPr>
  </w:style>
  <w:style w:type="paragraph" w:styleId="7">
    <w:name w:val="toc 7"/>
    <w:basedOn w:val="a"/>
    <w:next w:val="a"/>
    <w:link w:val="70"/>
    <w:uiPriority w:val="39"/>
    <w:rsid w:val="005E4D56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5E4D56"/>
    <w:rPr>
      <w:sz w:val="20"/>
    </w:rPr>
  </w:style>
  <w:style w:type="paragraph" w:styleId="afd">
    <w:name w:val="Balloon Text"/>
    <w:basedOn w:val="a"/>
    <w:link w:val="afe"/>
    <w:rsid w:val="005E4D56"/>
    <w:pPr>
      <w:spacing w:after="0" w:line="240" w:lineRule="auto"/>
    </w:pPr>
    <w:rPr>
      <w:rFonts w:ascii="Segoe UI" w:hAnsi="Segoe UI"/>
      <w:sz w:val="18"/>
    </w:rPr>
  </w:style>
  <w:style w:type="character" w:customStyle="1" w:styleId="afe">
    <w:name w:val="Текст выноски Знак"/>
    <w:basedOn w:val="1"/>
    <w:link w:val="afd"/>
    <w:rsid w:val="005E4D56"/>
    <w:rPr>
      <w:rFonts w:ascii="Segoe UI" w:hAnsi="Segoe UI"/>
      <w:sz w:val="18"/>
    </w:rPr>
  </w:style>
  <w:style w:type="paragraph" w:customStyle="1" w:styleId="17">
    <w:name w:val="Просмотренная гиперссылка1"/>
    <w:link w:val="18"/>
    <w:rsid w:val="005E4D56"/>
    <w:rPr>
      <w:color w:val="0000FF"/>
      <w:u w:val="single"/>
    </w:rPr>
  </w:style>
  <w:style w:type="character" w:customStyle="1" w:styleId="18">
    <w:name w:val="Просмотренная гиперссылка1"/>
    <w:link w:val="17"/>
    <w:rsid w:val="005E4D56"/>
    <w:rPr>
      <w:color w:val="0000FF"/>
      <w:u w:val="single"/>
    </w:rPr>
  </w:style>
  <w:style w:type="paragraph" w:customStyle="1" w:styleId="aff">
    <w:name w:val="Сравнение редакций. Добавленный фрагмент"/>
    <w:link w:val="aff0"/>
    <w:rsid w:val="005E4D56"/>
    <w:rPr>
      <w:shd w:val="clear" w:color="auto" w:fill="C1D7FF"/>
    </w:rPr>
  </w:style>
  <w:style w:type="character" w:customStyle="1" w:styleId="aff0">
    <w:name w:val="Сравнение редакций. Добавленный фрагмент"/>
    <w:link w:val="aff"/>
    <w:rsid w:val="005E4D56"/>
    <w:rPr>
      <w:shd w:val="clear" w:color="auto" w:fill="C1D7FF"/>
    </w:rPr>
  </w:style>
  <w:style w:type="paragraph" w:customStyle="1" w:styleId="24">
    <w:name w:val="Основной текст (2)"/>
    <w:basedOn w:val="a"/>
    <w:link w:val="25"/>
    <w:rsid w:val="005E4D56"/>
    <w:pPr>
      <w:widowControl w:val="0"/>
      <w:spacing w:before="180" w:after="180" w:line="240" w:lineRule="atLeast"/>
    </w:pPr>
    <w:rPr>
      <w:b/>
      <w:sz w:val="19"/>
    </w:rPr>
  </w:style>
  <w:style w:type="character" w:customStyle="1" w:styleId="25">
    <w:name w:val="Основной текст (2)"/>
    <w:basedOn w:val="1"/>
    <w:link w:val="24"/>
    <w:rsid w:val="005E4D56"/>
    <w:rPr>
      <w:b/>
      <w:sz w:val="19"/>
    </w:rPr>
  </w:style>
  <w:style w:type="paragraph" w:customStyle="1" w:styleId="FootnoteTextChar">
    <w:name w:val="Footnote Text Char"/>
    <w:link w:val="FootnoteTextChar0"/>
    <w:rsid w:val="005E4D56"/>
    <w:rPr>
      <w:rFonts w:ascii="Times New Roman" w:hAnsi="Times New Roman"/>
    </w:rPr>
  </w:style>
  <w:style w:type="character" w:customStyle="1" w:styleId="FootnoteTextChar0">
    <w:name w:val="Footnote Text Char"/>
    <w:link w:val="FootnoteTextChar"/>
    <w:rsid w:val="005E4D56"/>
    <w:rPr>
      <w:rFonts w:ascii="Times New Roman" w:hAnsi="Times New Roman"/>
    </w:rPr>
  </w:style>
  <w:style w:type="paragraph" w:customStyle="1" w:styleId="19">
    <w:name w:val="Знак примечания1"/>
    <w:basedOn w:val="1a"/>
    <w:link w:val="1b"/>
    <w:rsid w:val="005E4D56"/>
    <w:rPr>
      <w:sz w:val="16"/>
    </w:rPr>
  </w:style>
  <w:style w:type="character" w:customStyle="1" w:styleId="1b">
    <w:name w:val="Знак примечания1"/>
    <w:basedOn w:val="1c"/>
    <w:link w:val="19"/>
    <w:rsid w:val="005E4D56"/>
    <w:rPr>
      <w:sz w:val="16"/>
    </w:rPr>
  </w:style>
  <w:style w:type="paragraph" w:customStyle="1" w:styleId="1d">
    <w:name w:val="Обычный1"/>
    <w:link w:val="1e"/>
    <w:rsid w:val="005E4D56"/>
    <w:rPr>
      <w:sz w:val="22"/>
    </w:rPr>
  </w:style>
  <w:style w:type="character" w:customStyle="1" w:styleId="1e">
    <w:name w:val="Обычный1"/>
    <w:link w:val="1d"/>
    <w:rsid w:val="005E4D56"/>
    <w:rPr>
      <w:sz w:val="22"/>
    </w:rPr>
  </w:style>
  <w:style w:type="paragraph" w:styleId="26">
    <w:name w:val="Body Text Indent 2"/>
    <w:basedOn w:val="a"/>
    <w:link w:val="27"/>
    <w:rsid w:val="005E4D5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sid w:val="005E4D56"/>
    <w:rPr>
      <w:rFonts w:ascii="Times New Roman" w:hAnsi="Times New Roman"/>
      <w:sz w:val="24"/>
    </w:rPr>
  </w:style>
  <w:style w:type="paragraph" w:styleId="aff1">
    <w:name w:val="header"/>
    <w:basedOn w:val="a"/>
    <w:link w:val="aff2"/>
    <w:rsid w:val="005E4D5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2">
    <w:name w:val="Верхний колонтитул Знак"/>
    <w:basedOn w:val="1"/>
    <w:link w:val="aff1"/>
    <w:rsid w:val="005E4D56"/>
    <w:rPr>
      <w:rFonts w:ascii="Times New Roman" w:hAnsi="Times New Roman"/>
      <w:sz w:val="24"/>
    </w:rPr>
  </w:style>
  <w:style w:type="paragraph" w:styleId="28">
    <w:name w:val="List 2"/>
    <w:basedOn w:val="a"/>
    <w:link w:val="29"/>
    <w:rsid w:val="005E4D5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9">
    <w:name w:val="Список 2 Знак"/>
    <w:basedOn w:val="1"/>
    <w:link w:val="28"/>
    <w:rsid w:val="005E4D56"/>
    <w:rPr>
      <w:rFonts w:ascii="Arial" w:hAnsi="Arial"/>
      <w:sz w:val="20"/>
    </w:rPr>
  </w:style>
  <w:style w:type="paragraph" w:customStyle="1" w:styleId="Endnote">
    <w:name w:val="Endnote"/>
    <w:basedOn w:val="a"/>
    <w:link w:val="Endnote0"/>
    <w:rsid w:val="005E4D56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5E4D56"/>
    <w:rPr>
      <w:sz w:val="20"/>
    </w:rPr>
  </w:style>
  <w:style w:type="character" w:customStyle="1" w:styleId="30">
    <w:name w:val="Заголовок 3 Знак"/>
    <w:basedOn w:val="1"/>
    <w:link w:val="3"/>
    <w:rsid w:val="005E4D56"/>
    <w:rPr>
      <w:rFonts w:ascii="Arial" w:hAnsi="Arial"/>
      <w:b/>
      <w:sz w:val="26"/>
    </w:rPr>
  </w:style>
  <w:style w:type="paragraph" w:customStyle="1" w:styleId="31">
    <w:name w:val="Основной текст (3)"/>
    <w:basedOn w:val="a"/>
    <w:link w:val="32"/>
    <w:rsid w:val="005E4D56"/>
    <w:pPr>
      <w:widowControl w:val="0"/>
      <w:spacing w:after="480" w:line="312" w:lineRule="exact"/>
      <w:jc w:val="center"/>
    </w:pPr>
    <w:rPr>
      <w:rFonts w:ascii="Times New Roman" w:hAnsi="Times New Roman"/>
      <w:i/>
      <w:sz w:val="23"/>
    </w:rPr>
  </w:style>
  <w:style w:type="character" w:customStyle="1" w:styleId="32">
    <w:name w:val="Основной текст (3)"/>
    <w:basedOn w:val="1"/>
    <w:link w:val="31"/>
    <w:rsid w:val="005E4D56"/>
    <w:rPr>
      <w:rFonts w:ascii="Times New Roman" w:hAnsi="Times New Roman"/>
      <w:i/>
      <w:sz w:val="23"/>
    </w:rPr>
  </w:style>
  <w:style w:type="paragraph" w:customStyle="1" w:styleId="aff3">
    <w:name w:val="Необходимые документы"/>
    <w:basedOn w:val="af8"/>
    <w:next w:val="a"/>
    <w:link w:val="aff4"/>
    <w:rsid w:val="005E4D56"/>
    <w:pPr>
      <w:ind w:left="0" w:firstLine="118"/>
    </w:pPr>
  </w:style>
  <w:style w:type="character" w:customStyle="1" w:styleId="aff4">
    <w:name w:val="Необходимые документы"/>
    <w:basedOn w:val="afa"/>
    <w:link w:val="aff3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aff5">
    <w:name w:val="Пример."/>
    <w:basedOn w:val="af8"/>
    <w:next w:val="a"/>
    <w:link w:val="aff6"/>
    <w:rsid w:val="005E4D56"/>
  </w:style>
  <w:style w:type="character" w:customStyle="1" w:styleId="aff6">
    <w:name w:val="Пример."/>
    <w:basedOn w:val="afa"/>
    <w:link w:val="aff5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aff7">
    <w:name w:val="Постоянная часть"/>
    <w:basedOn w:val="aff8"/>
    <w:next w:val="a"/>
    <w:link w:val="aff9"/>
    <w:rsid w:val="005E4D56"/>
    <w:rPr>
      <w:sz w:val="20"/>
    </w:rPr>
  </w:style>
  <w:style w:type="character" w:customStyle="1" w:styleId="aff9">
    <w:name w:val="Постоянная часть"/>
    <w:basedOn w:val="affa"/>
    <w:link w:val="aff7"/>
    <w:rsid w:val="005E4D56"/>
    <w:rPr>
      <w:rFonts w:ascii="Verdana" w:hAnsi="Verdana"/>
      <w:sz w:val="20"/>
    </w:rPr>
  </w:style>
  <w:style w:type="paragraph" w:customStyle="1" w:styleId="1f">
    <w:name w:val="Тема примечания Знак1"/>
    <w:link w:val="1f0"/>
    <w:rsid w:val="005E4D56"/>
    <w:rPr>
      <w:b/>
    </w:rPr>
  </w:style>
  <w:style w:type="character" w:customStyle="1" w:styleId="1f0">
    <w:name w:val="Тема примечания Знак1"/>
    <w:link w:val="1f"/>
    <w:rsid w:val="005E4D56"/>
    <w:rPr>
      <w:b/>
    </w:rPr>
  </w:style>
  <w:style w:type="paragraph" w:customStyle="1" w:styleId="apple-converted-space">
    <w:name w:val="apple-converted-space"/>
    <w:link w:val="apple-converted-space0"/>
    <w:rsid w:val="005E4D56"/>
  </w:style>
  <w:style w:type="character" w:customStyle="1" w:styleId="apple-converted-space0">
    <w:name w:val="apple-converted-space"/>
    <w:link w:val="apple-converted-space"/>
    <w:rsid w:val="005E4D56"/>
  </w:style>
  <w:style w:type="paragraph" w:customStyle="1" w:styleId="affb">
    <w:name w:val="Внимание: недобросовестность!"/>
    <w:basedOn w:val="af8"/>
    <w:next w:val="a"/>
    <w:link w:val="affc"/>
    <w:rsid w:val="005E4D56"/>
  </w:style>
  <w:style w:type="character" w:customStyle="1" w:styleId="affc">
    <w:name w:val="Внимание: недобросовестность!"/>
    <w:basedOn w:val="afa"/>
    <w:link w:val="affb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1f1">
    <w:name w:val="Обычный1"/>
    <w:link w:val="1f2"/>
    <w:rsid w:val="005E4D56"/>
    <w:rPr>
      <w:sz w:val="22"/>
    </w:rPr>
  </w:style>
  <w:style w:type="character" w:customStyle="1" w:styleId="1f2">
    <w:name w:val="Обычный1"/>
    <w:link w:val="1f1"/>
    <w:rsid w:val="005E4D56"/>
    <w:rPr>
      <w:sz w:val="22"/>
    </w:rPr>
  </w:style>
  <w:style w:type="paragraph" w:customStyle="1" w:styleId="affd">
    <w:name w:val="Текст информации об изменениях"/>
    <w:basedOn w:val="a"/>
    <w:next w:val="a"/>
    <w:link w:val="affe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e">
    <w:name w:val="Текст информации об изменениях"/>
    <w:basedOn w:val="1"/>
    <w:link w:val="affd"/>
    <w:rsid w:val="005E4D56"/>
    <w:rPr>
      <w:rFonts w:ascii="Times New Roman" w:hAnsi="Times New Roman"/>
      <w:color w:val="353842"/>
      <w:sz w:val="18"/>
    </w:rPr>
  </w:style>
  <w:style w:type="paragraph" w:customStyle="1" w:styleId="33">
    <w:name w:val="Основной шрифт абзаца3"/>
    <w:link w:val="34"/>
    <w:rsid w:val="005E4D56"/>
  </w:style>
  <w:style w:type="character" w:customStyle="1" w:styleId="34">
    <w:name w:val="Основной шрифт абзаца3"/>
    <w:link w:val="33"/>
    <w:rsid w:val="005E4D56"/>
  </w:style>
  <w:style w:type="paragraph" w:customStyle="1" w:styleId="fontstyle01">
    <w:name w:val="fontstyle01"/>
    <w:link w:val="fontstyle010"/>
    <w:rsid w:val="005E4D56"/>
    <w:rPr>
      <w:rFonts w:ascii="Times New Roman" w:hAnsi="Times New Roman"/>
      <w:sz w:val="24"/>
    </w:rPr>
  </w:style>
  <w:style w:type="character" w:customStyle="1" w:styleId="fontstyle010">
    <w:name w:val="fontstyle01"/>
    <w:link w:val="fontstyle01"/>
    <w:rsid w:val="005E4D56"/>
    <w:rPr>
      <w:rFonts w:ascii="Times New Roman" w:hAnsi="Times New Roman"/>
      <w:sz w:val="24"/>
    </w:rPr>
  </w:style>
  <w:style w:type="paragraph" w:customStyle="1" w:styleId="110">
    <w:name w:val="Текст примечания Знак11"/>
    <w:link w:val="111"/>
    <w:rsid w:val="005E4D56"/>
  </w:style>
  <w:style w:type="character" w:customStyle="1" w:styleId="111">
    <w:name w:val="Текст примечания Знак11"/>
    <w:link w:val="110"/>
    <w:rsid w:val="005E4D56"/>
  </w:style>
  <w:style w:type="paragraph" w:customStyle="1" w:styleId="1f3">
    <w:name w:val="Строгий1"/>
    <w:link w:val="1f4"/>
    <w:rsid w:val="005E4D56"/>
    <w:rPr>
      <w:b/>
    </w:rPr>
  </w:style>
  <w:style w:type="character" w:customStyle="1" w:styleId="1f4">
    <w:name w:val="Строгий1"/>
    <w:link w:val="1f3"/>
    <w:rsid w:val="005E4D56"/>
    <w:rPr>
      <w:b/>
    </w:rPr>
  </w:style>
  <w:style w:type="paragraph" w:customStyle="1" w:styleId="1f5">
    <w:name w:val="Заголовок1"/>
    <w:basedOn w:val="aff8"/>
    <w:next w:val="a"/>
    <w:link w:val="1f6"/>
    <w:rsid w:val="005E4D56"/>
    <w:rPr>
      <w:b/>
      <w:color w:val="0058A9"/>
      <w:shd w:val="clear" w:color="auto" w:fill="ECE9D8"/>
    </w:rPr>
  </w:style>
  <w:style w:type="character" w:customStyle="1" w:styleId="1f6">
    <w:name w:val="Заголовок1"/>
    <w:basedOn w:val="affa"/>
    <w:link w:val="1f5"/>
    <w:rsid w:val="005E4D56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1f7">
    <w:name w:val="Основной шрифт абзаца1"/>
    <w:link w:val="1f8"/>
    <w:rsid w:val="005E4D56"/>
  </w:style>
  <w:style w:type="character" w:customStyle="1" w:styleId="1f8">
    <w:name w:val="Основной шрифт абзаца1"/>
    <w:link w:val="1f7"/>
    <w:rsid w:val="005E4D56"/>
  </w:style>
  <w:style w:type="paragraph" w:customStyle="1" w:styleId="1f9">
    <w:name w:val="Выделение1"/>
    <w:link w:val="1fa"/>
    <w:rsid w:val="005E4D56"/>
    <w:rPr>
      <w:i/>
    </w:rPr>
  </w:style>
  <w:style w:type="character" w:customStyle="1" w:styleId="1fa">
    <w:name w:val="Выделение1"/>
    <w:link w:val="1f9"/>
    <w:rsid w:val="005E4D56"/>
    <w:rPr>
      <w:i/>
    </w:rPr>
  </w:style>
  <w:style w:type="paragraph" w:customStyle="1" w:styleId="xl68">
    <w:name w:val="xl68"/>
    <w:basedOn w:val="a"/>
    <w:link w:val="xl680"/>
    <w:rsid w:val="005E4D56"/>
    <w:pPr>
      <w:spacing w:beforeAutospacing="1" w:afterAutospacing="1" w:line="240" w:lineRule="auto"/>
      <w:jc w:val="both"/>
    </w:pPr>
    <w:rPr>
      <w:rFonts w:ascii="Times New Roman" w:hAnsi="Times New Roman"/>
      <w:sz w:val="24"/>
    </w:rPr>
  </w:style>
  <w:style w:type="character" w:customStyle="1" w:styleId="xl680">
    <w:name w:val="xl68"/>
    <w:basedOn w:val="1"/>
    <w:link w:val="xl68"/>
    <w:rsid w:val="005E4D56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50">
    <w:name w:val="xl65"/>
    <w:basedOn w:val="1"/>
    <w:link w:val="xl65"/>
    <w:rsid w:val="005E4D56"/>
    <w:rPr>
      <w:rFonts w:ascii="Times New Roman" w:hAnsi="Times New Roman"/>
      <w:sz w:val="24"/>
    </w:rPr>
  </w:style>
  <w:style w:type="paragraph" w:customStyle="1" w:styleId="23">
    <w:name w:val="Основной шрифт абзаца2"/>
    <w:rsid w:val="005E4D56"/>
  </w:style>
  <w:style w:type="paragraph" w:customStyle="1" w:styleId="font7">
    <w:name w:val="font7"/>
    <w:basedOn w:val="a"/>
    <w:link w:val="font70"/>
    <w:rsid w:val="005E4D56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font70">
    <w:name w:val="font7"/>
    <w:basedOn w:val="1"/>
    <w:link w:val="font7"/>
    <w:rsid w:val="005E4D56"/>
    <w:rPr>
      <w:rFonts w:ascii="Symbol" w:hAnsi="Symbol"/>
      <w:sz w:val="24"/>
    </w:rPr>
  </w:style>
  <w:style w:type="paragraph" w:customStyle="1" w:styleId="xl74">
    <w:name w:val="xl74"/>
    <w:basedOn w:val="a"/>
    <w:link w:val="xl74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40">
    <w:name w:val="xl74"/>
    <w:basedOn w:val="1"/>
    <w:link w:val="xl74"/>
    <w:rsid w:val="005E4D56"/>
    <w:rPr>
      <w:rFonts w:ascii="Times New Roman" w:hAnsi="Times New Roman"/>
      <w:sz w:val="24"/>
    </w:rPr>
  </w:style>
  <w:style w:type="paragraph" w:customStyle="1" w:styleId="xl71">
    <w:name w:val="xl71"/>
    <w:basedOn w:val="a"/>
    <w:link w:val="xl71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10">
    <w:name w:val="xl71"/>
    <w:basedOn w:val="1"/>
    <w:link w:val="xl71"/>
    <w:rsid w:val="005E4D56"/>
    <w:rPr>
      <w:rFonts w:ascii="Times New Roman" w:hAnsi="Times New Roman"/>
      <w:sz w:val="24"/>
    </w:rPr>
  </w:style>
  <w:style w:type="paragraph" w:customStyle="1" w:styleId="aff8">
    <w:name w:val="Основное меню (преемственное)"/>
    <w:basedOn w:val="a"/>
    <w:next w:val="a"/>
    <w:link w:val="affa"/>
    <w:rsid w:val="005E4D56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a">
    <w:name w:val="Основное меню (преемственное)"/>
    <w:basedOn w:val="1"/>
    <w:link w:val="aff8"/>
    <w:rsid w:val="005E4D56"/>
    <w:rPr>
      <w:rFonts w:ascii="Verdana" w:hAnsi="Verdana"/>
      <w:sz w:val="22"/>
    </w:rPr>
  </w:style>
  <w:style w:type="paragraph" w:customStyle="1" w:styleId="afff">
    <w:name w:val="Цветовое выделение"/>
    <w:link w:val="afff0"/>
    <w:rsid w:val="005E4D56"/>
    <w:rPr>
      <w:b/>
      <w:color w:val="26282F"/>
    </w:rPr>
  </w:style>
  <w:style w:type="character" w:customStyle="1" w:styleId="afff0">
    <w:name w:val="Цветовое выделение"/>
    <w:link w:val="afff"/>
    <w:rsid w:val="005E4D56"/>
    <w:rPr>
      <w:b/>
      <w:color w:val="26282F"/>
    </w:rPr>
  </w:style>
  <w:style w:type="paragraph" w:customStyle="1" w:styleId="afff1">
    <w:name w:val="Подвал для информации об изменениях"/>
    <w:basedOn w:val="10"/>
    <w:next w:val="a"/>
    <w:link w:val="afff2"/>
    <w:rsid w:val="005E4D56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2">
    <w:name w:val="Подвал для информации об изменениях"/>
    <w:basedOn w:val="11"/>
    <w:link w:val="afff1"/>
    <w:rsid w:val="005E4D56"/>
    <w:rPr>
      <w:rFonts w:ascii="Times New Roman" w:hAnsi="Times New Roman"/>
      <w:b w:val="0"/>
      <w:sz w:val="18"/>
    </w:rPr>
  </w:style>
  <w:style w:type="paragraph" w:customStyle="1" w:styleId="afff3">
    <w:name w:val="Текст (справка)"/>
    <w:basedOn w:val="a"/>
    <w:next w:val="a"/>
    <w:link w:val="afff4"/>
    <w:rsid w:val="005E4D56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4">
    <w:name w:val="Текст (справка)"/>
    <w:basedOn w:val="1"/>
    <w:link w:val="afff3"/>
    <w:rsid w:val="005E4D56"/>
    <w:rPr>
      <w:rFonts w:ascii="Times New Roman" w:hAnsi="Times New Roman"/>
      <w:sz w:val="24"/>
    </w:rPr>
  </w:style>
  <w:style w:type="paragraph" w:customStyle="1" w:styleId="1fb">
    <w:name w:val="Знак примечания1"/>
    <w:link w:val="1fc"/>
    <w:rsid w:val="005E4D56"/>
    <w:rPr>
      <w:sz w:val="16"/>
    </w:rPr>
  </w:style>
  <w:style w:type="character" w:customStyle="1" w:styleId="1fc">
    <w:name w:val="Знак примечания1"/>
    <w:link w:val="1fb"/>
    <w:rsid w:val="005E4D56"/>
    <w:rPr>
      <w:sz w:val="16"/>
    </w:rPr>
  </w:style>
  <w:style w:type="paragraph" w:customStyle="1" w:styleId="210pt1">
    <w:name w:val="Основной текст (2) + 10 pt1"/>
    <w:link w:val="210pt10"/>
    <w:rsid w:val="005E4D56"/>
    <w:rPr>
      <w:rFonts w:ascii="Times New Roman" w:hAnsi="Times New Roman"/>
      <w:b/>
    </w:rPr>
  </w:style>
  <w:style w:type="character" w:customStyle="1" w:styleId="210pt10">
    <w:name w:val="Основной текст (2) + 10 pt1"/>
    <w:link w:val="210pt1"/>
    <w:rsid w:val="005E4D56"/>
    <w:rPr>
      <w:rFonts w:ascii="Times New Roman" w:hAnsi="Times New Roman"/>
      <w:b/>
    </w:rPr>
  </w:style>
  <w:style w:type="paragraph" w:customStyle="1" w:styleId="-">
    <w:name w:val="ЭР-содержание (правое окно)"/>
    <w:basedOn w:val="a"/>
    <w:next w:val="a"/>
    <w:link w:val="-0"/>
    <w:rsid w:val="005E4D56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5E4D56"/>
    <w:rPr>
      <w:rFonts w:ascii="Times New Roman" w:hAnsi="Times New Roman"/>
      <w:sz w:val="24"/>
    </w:rPr>
  </w:style>
  <w:style w:type="paragraph" w:customStyle="1" w:styleId="afff5">
    <w:name w:val="Внимание: криминал!!"/>
    <w:basedOn w:val="af8"/>
    <w:next w:val="a"/>
    <w:link w:val="afff6"/>
    <w:rsid w:val="005E4D56"/>
  </w:style>
  <w:style w:type="character" w:customStyle="1" w:styleId="afff6">
    <w:name w:val="Внимание: криминал!!"/>
    <w:basedOn w:val="afa"/>
    <w:link w:val="afff5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xl67">
    <w:name w:val="xl67"/>
    <w:basedOn w:val="a"/>
    <w:link w:val="xl670"/>
    <w:rsid w:val="005E4D56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670">
    <w:name w:val="xl67"/>
    <w:basedOn w:val="1"/>
    <w:link w:val="xl67"/>
    <w:rsid w:val="005E4D56"/>
    <w:rPr>
      <w:rFonts w:ascii="Times New Roman" w:hAnsi="Times New Roman"/>
      <w:b/>
      <w:sz w:val="24"/>
    </w:rPr>
  </w:style>
  <w:style w:type="paragraph" w:customStyle="1" w:styleId="43">
    <w:name w:val="Основной текст4"/>
    <w:basedOn w:val="a"/>
    <w:link w:val="44"/>
    <w:rsid w:val="005E4D56"/>
    <w:pPr>
      <w:widowControl w:val="0"/>
      <w:spacing w:before="420" w:after="240" w:line="298" w:lineRule="exact"/>
      <w:ind w:left="360" w:hanging="360"/>
      <w:jc w:val="both"/>
    </w:pPr>
    <w:rPr>
      <w:spacing w:val="2"/>
      <w:sz w:val="20"/>
    </w:rPr>
  </w:style>
  <w:style w:type="character" w:customStyle="1" w:styleId="44">
    <w:name w:val="Основной текст4"/>
    <w:basedOn w:val="1"/>
    <w:link w:val="43"/>
    <w:rsid w:val="005E4D56"/>
    <w:rPr>
      <w:spacing w:val="2"/>
      <w:sz w:val="20"/>
    </w:rPr>
  </w:style>
  <w:style w:type="paragraph" w:customStyle="1" w:styleId="afff7">
    <w:name w:val="Гипертекстовая ссылка"/>
    <w:link w:val="afff8"/>
    <w:rsid w:val="005E4D56"/>
    <w:rPr>
      <w:b/>
      <w:color w:val="106BBE"/>
    </w:rPr>
  </w:style>
  <w:style w:type="character" w:customStyle="1" w:styleId="afff8">
    <w:name w:val="Гипертекстовая ссылка"/>
    <w:link w:val="afff7"/>
    <w:rsid w:val="005E4D56"/>
    <w:rPr>
      <w:b/>
      <w:color w:val="106BBE"/>
    </w:rPr>
  </w:style>
  <w:style w:type="paragraph" w:customStyle="1" w:styleId="35">
    <w:name w:val="Гиперссылка3"/>
    <w:link w:val="36"/>
    <w:rsid w:val="005E4D56"/>
    <w:rPr>
      <w:color w:val="0000FF"/>
      <w:u w:val="single"/>
    </w:rPr>
  </w:style>
  <w:style w:type="character" w:customStyle="1" w:styleId="36">
    <w:name w:val="Гиперссылка3"/>
    <w:link w:val="35"/>
    <w:rsid w:val="005E4D56"/>
    <w:rPr>
      <w:color w:val="0000FF"/>
      <w:u w:val="single"/>
    </w:rPr>
  </w:style>
  <w:style w:type="paragraph" w:styleId="afff9">
    <w:name w:val="No Spacing"/>
    <w:link w:val="afffa"/>
    <w:rsid w:val="005E4D56"/>
    <w:rPr>
      <w:sz w:val="22"/>
    </w:rPr>
  </w:style>
  <w:style w:type="character" w:customStyle="1" w:styleId="afffa">
    <w:name w:val="Без интервала Знак"/>
    <w:link w:val="afff9"/>
    <w:rsid w:val="005E4D56"/>
    <w:rPr>
      <w:sz w:val="22"/>
    </w:rPr>
  </w:style>
  <w:style w:type="paragraph" w:customStyle="1" w:styleId="afffb">
    <w:name w:val="Подчёркнуный текст"/>
    <w:basedOn w:val="a"/>
    <w:next w:val="a"/>
    <w:link w:val="afffc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c">
    <w:name w:val="Подчёркнуный текст"/>
    <w:basedOn w:val="1"/>
    <w:link w:val="afffb"/>
    <w:rsid w:val="005E4D56"/>
    <w:rPr>
      <w:rFonts w:ascii="Times New Roman" w:hAnsi="Times New Roman"/>
      <w:sz w:val="24"/>
    </w:rPr>
  </w:style>
  <w:style w:type="paragraph" w:styleId="37">
    <w:name w:val="toc 3"/>
    <w:basedOn w:val="a"/>
    <w:next w:val="a"/>
    <w:link w:val="38"/>
    <w:uiPriority w:val="39"/>
    <w:rsid w:val="005E4D56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sid w:val="005E4D56"/>
    <w:rPr>
      <w:rFonts w:ascii="Times New Roman" w:hAnsi="Times New Roman"/>
      <w:sz w:val="28"/>
    </w:rPr>
  </w:style>
  <w:style w:type="paragraph" w:customStyle="1" w:styleId="afffd">
    <w:name w:val="Заголовок ЭР (правое окно)"/>
    <w:basedOn w:val="afffe"/>
    <w:next w:val="a"/>
    <w:link w:val="affff"/>
    <w:rsid w:val="005E4D56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sid w:val="005E4D56"/>
    <w:rPr>
      <w:rFonts w:ascii="Times New Roman" w:hAnsi="Times New Roman"/>
      <w:b/>
      <w:color w:val="26282F"/>
      <w:sz w:val="26"/>
    </w:rPr>
  </w:style>
  <w:style w:type="paragraph" w:customStyle="1" w:styleId="affff1">
    <w:name w:val="Ссылка на утративший силу документ"/>
    <w:link w:val="affff2"/>
    <w:rsid w:val="005E4D56"/>
    <w:rPr>
      <w:b/>
      <w:color w:val="749232"/>
    </w:rPr>
  </w:style>
  <w:style w:type="character" w:customStyle="1" w:styleId="affff2">
    <w:name w:val="Ссылка на утративший силу документ"/>
    <w:link w:val="affff1"/>
    <w:rsid w:val="005E4D56"/>
    <w:rPr>
      <w:b/>
      <w:color w:val="749232"/>
    </w:rPr>
  </w:style>
  <w:style w:type="paragraph" w:styleId="2a">
    <w:name w:val="Body Text 2"/>
    <w:basedOn w:val="a"/>
    <w:link w:val="2b"/>
    <w:rsid w:val="005E4D5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b">
    <w:name w:val="Основной текст 2 Знак"/>
    <w:basedOn w:val="1"/>
    <w:link w:val="2a"/>
    <w:rsid w:val="005E4D56"/>
    <w:rPr>
      <w:rFonts w:ascii="Times New Roman" w:hAnsi="Times New Roman"/>
      <w:sz w:val="24"/>
    </w:rPr>
  </w:style>
  <w:style w:type="paragraph" w:customStyle="1" w:styleId="1fd">
    <w:name w:val="Гиперссылка1"/>
    <w:link w:val="1fe"/>
    <w:rsid w:val="005E4D56"/>
    <w:rPr>
      <w:color w:val="0000FF"/>
      <w:u w:val="single"/>
    </w:rPr>
  </w:style>
  <w:style w:type="character" w:customStyle="1" w:styleId="1fe">
    <w:name w:val="Гиперссылка1"/>
    <w:link w:val="1fd"/>
    <w:rsid w:val="005E4D56"/>
    <w:rPr>
      <w:color w:val="0000FF"/>
      <w:u w:val="single"/>
    </w:rPr>
  </w:style>
  <w:style w:type="paragraph" w:customStyle="1" w:styleId="affff3">
    <w:name w:val="Колонтитул (левый)"/>
    <w:basedOn w:val="af1"/>
    <w:next w:val="a"/>
    <w:link w:val="affff4"/>
    <w:rsid w:val="005E4D56"/>
    <w:rPr>
      <w:sz w:val="14"/>
    </w:rPr>
  </w:style>
  <w:style w:type="character" w:customStyle="1" w:styleId="affff4">
    <w:name w:val="Колонтитул (левый)"/>
    <w:basedOn w:val="af2"/>
    <w:link w:val="affff3"/>
    <w:rsid w:val="005E4D56"/>
    <w:rPr>
      <w:rFonts w:ascii="Times New Roman" w:hAnsi="Times New Roman"/>
      <w:sz w:val="14"/>
    </w:rPr>
  </w:style>
  <w:style w:type="paragraph" w:customStyle="1" w:styleId="markedcontent">
    <w:name w:val="markedcontent"/>
    <w:link w:val="markedcontent0"/>
    <w:rsid w:val="005E4D56"/>
  </w:style>
  <w:style w:type="character" w:customStyle="1" w:styleId="markedcontent0">
    <w:name w:val="markedcontent"/>
    <w:link w:val="markedcontent"/>
    <w:rsid w:val="005E4D56"/>
  </w:style>
  <w:style w:type="paragraph" w:customStyle="1" w:styleId="table-contentslist-item-title">
    <w:name w:val="table-contents__list-item-title"/>
    <w:link w:val="table-contentslist-item-title0"/>
    <w:rsid w:val="005E4D56"/>
  </w:style>
  <w:style w:type="character" w:customStyle="1" w:styleId="table-contentslist-item-title0">
    <w:name w:val="table-contents__list-item-title"/>
    <w:link w:val="table-contentslist-item-title"/>
    <w:rsid w:val="005E4D56"/>
  </w:style>
  <w:style w:type="paragraph" w:customStyle="1" w:styleId="afffe">
    <w:name w:val="Заголовок ЭР (левое окно)"/>
    <w:basedOn w:val="a"/>
    <w:next w:val="a"/>
    <w:link w:val="affff0"/>
    <w:rsid w:val="005E4D56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sid w:val="005E4D56"/>
    <w:rPr>
      <w:rFonts w:ascii="Times New Roman" w:hAnsi="Times New Roman"/>
      <w:b/>
      <w:color w:val="26282F"/>
      <w:sz w:val="26"/>
    </w:rPr>
  </w:style>
  <w:style w:type="character" w:customStyle="1" w:styleId="50">
    <w:name w:val="Заголовок 5 Знак"/>
    <w:link w:val="5"/>
    <w:rsid w:val="005E4D56"/>
    <w:rPr>
      <w:rFonts w:ascii="XO Thames" w:hAnsi="XO Thames"/>
      <w:b/>
      <w:sz w:val="22"/>
    </w:rPr>
  </w:style>
  <w:style w:type="paragraph" w:styleId="affff5">
    <w:name w:val="Body Text"/>
    <w:basedOn w:val="a"/>
    <w:link w:val="affff6"/>
    <w:rsid w:val="005E4D5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6">
    <w:name w:val="Основной текст Знак"/>
    <w:basedOn w:val="1"/>
    <w:link w:val="affff5"/>
    <w:rsid w:val="005E4D56"/>
    <w:rPr>
      <w:rFonts w:ascii="Times New Roman" w:hAnsi="Times New Roman"/>
      <w:sz w:val="24"/>
    </w:rPr>
  </w:style>
  <w:style w:type="paragraph" w:customStyle="1" w:styleId="affff7">
    <w:name w:val="Прижатый влево"/>
    <w:basedOn w:val="a"/>
    <w:next w:val="a"/>
    <w:link w:val="affff8"/>
    <w:rsid w:val="005E4D5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8">
    <w:name w:val="Прижатый влево"/>
    <w:basedOn w:val="1"/>
    <w:link w:val="affff7"/>
    <w:rsid w:val="005E4D56"/>
    <w:rPr>
      <w:rFonts w:ascii="Times New Roman" w:hAnsi="Times New Roman"/>
      <w:sz w:val="24"/>
    </w:rPr>
  </w:style>
  <w:style w:type="paragraph" w:customStyle="1" w:styleId="affff9">
    <w:name w:val="Ссылка на официальную публикацию"/>
    <w:basedOn w:val="a"/>
    <w:next w:val="a"/>
    <w:link w:val="affffa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a">
    <w:name w:val="Ссылка на официальную публикацию"/>
    <w:basedOn w:val="1"/>
    <w:link w:val="affff9"/>
    <w:rsid w:val="005E4D56"/>
    <w:rPr>
      <w:rFonts w:ascii="Times New Roman" w:hAnsi="Times New Roman"/>
      <w:sz w:val="24"/>
    </w:rPr>
  </w:style>
  <w:style w:type="paragraph" w:customStyle="1" w:styleId="1ff">
    <w:name w:val="Хэштег1"/>
    <w:link w:val="1ff0"/>
    <w:rsid w:val="005E4D56"/>
    <w:rPr>
      <w:color w:val="605E5C"/>
      <w:shd w:val="clear" w:color="auto" w:fill="E1DFDD"/>
    </w:rPr>
  </w:style>
  <w:style w:type="character" w:customStyle="1" w:styleId="1ff0">
    <w:name w:val="Хэштег1"/>
    <w:link w:val="1ff"/>
    <w:rsid w:val="005E4D56"/>
    <w:rPr>
      <w:color w:val="605E5C"/>
      <w:shd w:val="clear" w:color="auto" w:fill="E1DFDD"/>
    </w:rPr>
  </w:style>
  <w:style w:type="paragraph" w:customStyle="1" w:styleId="font5">
    <w:name w:val="font5"/>
    <w:basedOn w:val="a"/>
    <w:link w:val="font50"/>
    <w:rsid w:val="005E4D56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font50">
    <w:name w:val="font5"/>
    <w:basedOn w:val="1"/>
    <w:link w:val="font5"/>
    <w:rsid w:val="005E4D56"/>
    <w:rPr>
      <w:rFonts w:ascii="Times New Roman" w:hAnsi="Times New Roman"/>
      <w:b/>
      <w:sz w:val="24"/>
    </w:rPr>
  </w:style>
  <w:style w:type="paragraph" w:customStyle="1" w:styleId="xl73">
    <w:name w:val="xl73"/>
    <w:basedOn w:val="a"/>
    <w:link w:val="xl73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30">
    <w:name w:val="xl73"/>
    <w:basedOn w:val="1"/>
    <w:link w:val="xl73"/>
    <w:rsid w:val="005E4D56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sid w:val="005E4D56"/>
    <w:rPr>
      <w:rFonts w:ascii="Times New Roman" w:hAnsi="Times New Roman"/>
      <w:b/>
      <w:sz w:val="24"/>
    </w:rPr>
  </w:style>
  <w:style w:type="paragraph" w:customStyle="1" w:styleId="af4">
    <w:name w:val="Таблицы (моноширинный)"/>
    <w:basedOn w:val="a"/>
    <w:next w:val="a"/>
    <w:link w:val="af6"/>
    <w:rsid w:val="005E4D5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6">
    <w:name w:val="Таблицы (моноширинный)"/>
    <w:basedOn w:val="1"/>
    <w:link w:val="af4"/>
    <w:rsid w:val="005E4D56"/>
    <w:rPr>
      <w:rFonts w:ascii="Courier New" w:hAnsi="Courier New"/>
      <w:sz w:val="24"/>
    </w:rPr>
  </w:style>
  <w:style w:type="paragraph" w:customStyle="1" w:styleId="2c">
    <w:name w:val="Основной шрифт абзаца2"/>
    <w:link w:val="2d"/>
    <w:rsid w:val="005E4D56"/>
  </w:style>
  <w:style w:type="character" w:customStyle="1" w:styleId="2d">
    <w:name w:val="Основной шрифт абзаца2"/>
    <w:link w:val="2c"/>
    <w:rsid w:val="005E4D56"/>
  </w:style>
  <w:style w:type="paragraph" w:customStyle="1" w:styleId="affffb">
    <w:name w:val="Опечатки"/>
    <w:link w:val="affffc"/>
    <w:rsid w:val="005E4D56"/>
    <w:rPr>
      <w:color w:val="FF0000"/>
    </w:rPr>
  </w:style>
  <w:style w:type="character" w:customStyle="1" w:styleId="affffc">
    <w:name w:val="Опечатки"/>
    <w:link w:val="affffb"/>
    <w:rsid w:val="005E4D56"/>
    <w:rPr>
      <w:color w:val="FF0000"/>
    </w:rPr>
  </w:style>
  <w:style w:type="paragraph" w:customStyle="1" w:styleId="1ff1">
    <w:name w:val="Номер страницы1"/>
    <w:link w:val="1ff2"/>
    <w:rsid w:val="005E4D56"/>
  </w:style>
  <w:style w:type="character" w:customStyle="1" w:styleId="1ff2">
    <w:name w:val="Номер страницы1"/>
    <w:link w:val="1ff1"/>
    <w:rsid w:val="005E4D56"/>
  </w:style>
  <w:style w:type="paragraph" w:customStyle="1" w:styleId="1ff3">
    <w:name w:val="Знак сноски1"/>
    <w:link w:val="1ff4"/>
    <w:rsid w:val="005E4D56"/>
    <w:rPr>
      <w:vertAlign w:val="superscript"/>
    </w:rPr>
  </w:style>
  <w:style w:type="character" w:customStyle="1" w:styleId="1ff4">
    <w:name w:val="Знак сноски1"/>
    <w:link w:val="1ff3"/>
    <w:rsid w:val="005E4D56"/>
    <w:rPr>
      <w:vertAlign w:val="superscript"/>
    </w:rPr>
  </w:style>
  <w:style w:type="paragraph" w:customStyle="1" w:styleId="affffd">
    <w:name w:val="Нормальный (таблица)"/>
    <w:basedOn w:val="a"/>
    <w:next w:val="a"/>
    <w:link w:val="affffe"/>
    <w:rsid w:val="005E4D56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e">
    <w:name w:val="Нормальный (таблица)"/>
    <w:basedOn w:val="1"/>
    <w:link w:val="affffd"/>
    <w:rsid w:val="005E4D56"/>
    <w:rPr>
      <w:rFonts w:ascii="Times New Roman" w:hAnsi="Times New Roman"/>
      <w:sz w:val="24"/>
    </w:rPr>
  </w:style>
  <w:style w:type="paragraph" w:customStyle="1" w:styleId="2e">
    <w:name w:val="Гиперссылка2"/>
    <w:link w:val="afffff"/>
    <w:rsid w:val="005E4D56"/>
    <w:rPr>
      <w:color w:val="0000FF"/>
      <w:u w:val="single"/>
    </w:rPr>
  </w:style>
  <w:style w:type="character" w:styleId="afffff">
    <w:name w:val="Hyperlink"/>
    <w:link w:val="2e"/>
    <w:rsid w:val="005E4D5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E4D56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5E4D56"/>
    <w:rPr>
      <w:rFonts w:ascii="Times New Roman" w:hAnsi="Times New Roman"/>
      <w:sz w:val="20"/>
    </w:rPr>
  </w:style>
  <w:style w:type="paragraph" w:customStyle="1" w:styleId="1a">
    <w:name w:val="Основной шрифт абзаца1"/>
    <w:link w:val="1c"/>
    <w:rsid w:val="005E4D56"/>
  </w:style>
  <w:style w:type="character" w:customStyle="1" w:styleId="1c">
    <w:name w:val="Основной шрифт абзаца1"/>
    <w:link w:val="1a"/>
    <w:rsid w:val="005E4D56"/>
  </w:style>
  <w:style w:type="paragraph" w:styleId="1ff5">
    <w:name w:val="toc 1"/>
    <w:basedOn w:val="a"/>
    <w:next w:val="a"/>
    <w:link w:val="1ff6"/>
    <w:uiPriority w:val="39"/>
    <w:rsid w:val="005E4D56"/>
    <w:pPr>
      <w:tabs>
        <w:tab w:val="right" w:leader="dot" w:pos="9344"/>
      </w:tabs>
      <w:spacing w:before="240" w:after="120" w:line="240" w:lineRule="auto"/>
    </w:pPr>
    <w:rPr>
      <w:rFonts w:ascii="Times New Roman" w:hAnsi="Times New Roman"/>
      <w:b/>
      <w:sz w:val="20"/>
    </w:rPr>
  </w:style>
  <w:style w:type="character" w:customStyle="1" w:styleId="1ff6">
    <w:name w:val="Оглавление 1 Знак"/>
    <w:basedOn w:val="1"/>
    <w:link w:val="1ff5"/>
    <w:rsid w:val="005E4D56"/>
    <w:rPr>
      <w:rFonts w:ascii="Times New Roman" w:hAnsi="Times New Roman"/>
      <w:b/>
      <w:sz w:val="20"/>
    </w:rPr>
  </w:style>
  <w:style w:type="paragraph" w:customStyle="1" w:styleId="afffff0">
    <w:name w:val="Заголовок для информации об изменениях"/>
    <w:basedOn w:val="10"/>
    <w:next w:val="a"/>
    <w:link w:val="afffff1"/>
    <w:rsid w:val="005E4D56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f1">
    <w:name w:val="Заголовок для информации об изменениях"/>
    <w:basedOn w:val="11"/>
    <w:link w:val="afffff0"/>
    <w:rsid w:val="005E4D56"/>
    <w:rPr>
      <w:rFonts w:ascii="Times New Roman" w:hAnsi="Times New Roman"/>
      <w:b w:val="0"/>
      <w:sz w:val="18"/>
      <w:highlight w:val="white"/>
    </w:rPr>
  </w:style>
  <w:style w:type="paragraph" w:customStyle="1" w:styleId="HeaderandFooter">
    <w:name w:val="Header and Footer"/>
    <w:link w:val="HeaderandFooter0"/>
    <w:rsid w:val="005E4D56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5E4D56"/>
    <w:rPr>
      <w:rFonts w:ascii="XO Thames" w:hAnsi="XO Thames"/>
      <w:sz w:val="28"/>
    </w:rPr>
  </w:style>
  <w:style w:type="paragraph" w:customStyle="1" w:styleId="afffff2">
    <w:name w:val="Не вступил в силу"/>
    <w:link w:val="afffff3"/>
    <w:rsid w:val="005E4D56"/>
    <w:rPr>
      <w:b/>
      <w:shd w:val="clear" w:color="auto" w:fill="D8EDE8"/>
    </w:rPr>
  </w:style>
  <w:style w:type="character" w:customStyle="1" w:styleId="afffff3">
    <w:name w:val="Не вступил в силу"/>
    <w:link w:val="afffff2"/>
    <w:rsid w:val="005E4D56"/>
    <w:rPr>
      <w:b/>
      <w:shd w:val="clear" w:color="auto" w:fill="D8EDE8"/>
    </w:rPr>
  </w:style>
  <w:style w:type="paragraph" w:customStyle="1" w:styleId="afffff4">
    <w:name w:val="Центрированный (таблица)"/>
    <w:basedOn w:val="affffd"/>
    <w:next w:val="a"/>
    <w:link w:val="afffff5"/>
    <w:rsid w:val="005E4D56"/>
    <w:pPr>
      <w:jc w:val="center"/>
    </w:pPr>
  </w:style>
  <w:style w:type="character" w:customStyle="1" w:styleId="afffff5">
    <w:name w:val="Центрированный (таблица)"/>
    <w:basedOn w:val="affffe"/>
    <w:link w:val="afffff4"/>
    <w:rsid w:val="005E4D56"/>
    <w:rPr>
      <w:rFonts w:ascii="Times New Roman" w:hAnsi="Times New Roman"/>
      <w:sz w:val="24"/>
    </w:rPr>
  </w:style>
  <w:style w:type="paragraph" w:customStyle="1" w:styleId="afffff6">
    <w:name w:val="Переменная часть"/>
    <w:basedOn w:val="aff8"/>
    <w:next w:val="a"/>
    <w:link w:val="afffff7"/>
    <w:rsid w:val="005E4D56"/>
    <w:rPr>
      <w:sz w:val="18"/>
    </w:rPr>
  </w:style>
  <w:style w:type="character" w:customStyle="1" w:styleId="afffff7">
    <w:name w:val="Переменная часть"/>
    <w:basedOn w:val="affa"/>
    <w:link w:val="afffff6"/>
    <w:rsid w:val="005E4D56"/>
    <w:rPr>
      <w:rFonts w:ascii="Verdana" w:hAnsi="Verdana"/>
      <w:sz w:val="18"/>
    </w:rPr>
  </w:style>
  <w:style w:type="paragraph" w:customStyle="1" w:styleId="font6">
    <w:name w:val="font6"/>
    <w:basedOn w:val="a"/>
    <w:link w:val="font6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nt60">
    <w:name w:val="font6"/>
    <w:basedOn w:val="1"/>
    <w:link w:val="font6"/>
    <w:rsid w:val="005E4D56"/>
    <w:rPr>
      <w:rFonts w:ascii="Times New Roman" w:hAnsi="Times New Roman"/>
      <w:sz w:val="24"/>
    </w:rPr>
  </w:style>
  <w:style w:type="paragraph" w:customStyle="1" w:styleId="afffff8">
    <w:name w:val="Продолжение ссылки"/>
    <w:link w:val="afffff9"/>
    <w:rsid w:val="005E4D56"/>
  </w:style>
  <w:style w:type="character" w:customStyle="1" w:styleId="afffff9">
    <w:name w:val="Продолжение ссылки"/>
    <w:link w:val="afffff8"/>
    <w:rsid w:val="005E4D56"/>
  </w:style>
  <w:style w:type="paragraph" w:customStyle="1" w:styleId="112">
    <w:name w:val="Тема примечания Знак11"/>
    <w:link w:val="113"/>
    <w:rsid w:val="005E4D56"/>
    <w:rPr>
      <w:b/>
    </w:rPr>
  </w:style>
  <w:style w:type="character" w:customStyle="1" w:styleId="113">
    <w:name w:val="Тема примечания Знак11"/>
    <w:link w:val="112"/>
    <w:rsid w:val="005E4D56"/>
    <w:rPr>
      <w:b/>
    </w:rPr>
  </w:style>
  <w:style w:type="paragraph" w:customStyle="1" w:styleId="TableParagraph">
    <w:name w:val="Table Paragraph"/>
    <w:basedOn w:val="a"/>
    <w:link w:val="TableParagraph0"/>
    <w:rsid w:val="005E4D56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5E4D56"/>
    <w:rPr>
      <w:rFonts w:ascii="Times New Roman" w:hAnsi="Times New Roman"/>
      <w:sz w:val="22"/>
    </w:rPr>
  </w:style>
  <w:style w:type="paragraph" w:customStyle="1" w:styleId="af8">
    <w:name w:val="Внимание"/>
    <w:basedOn w:val="a"/>
    <w:next w:val="a"/>
    <w:link w:val="afa"/>
    <w:rsid w:val="005E4D5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a">
    <w:name w:val="Внимание"/>
    <w:basedOn w:val="1"/>
    <w:link w:val="af8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xl75">
    <w:name w:val="xl75"/>
    <w:basedOn w:val="a"/>
    <w:link w:val="xl75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50">
    <w:name w:val="xl75"/>
    <w:basedOn w:val="1"/>
    <w:link w:val="xl75"/>
    <w:rsid w:val="005E4D56"/>
    <w:rPr>
      <w:rFonts w:ascii="Times New Roman" w:hAnsi="Times New Roman"/>
      <w:sz w:val="24"/>
    </w:rPr>
  </w:style>
  <w:style w:type="paragraph" w:customStyle="1" w:styleId="afffffa">
    <w:name w:val="Текст в таблице"/>
    <w:basedOn w:val="affffd"/>
    <w:next w:val="a"/>
    <w:link w:val="afffffb"/>
    <w:rsid w:val="005E4D56"/>
    <w:pPr>
      <w:ind w:firstLine="500"/>
    </w:pPr>
  </w:style>
  <w:style w:type="character" w:customStyle="1" w:styleId="afffffb">
    <w:name w:val="Текст в таблице"/>
    <w:basedOn w:val="affffe"/>
    <w:link w:val="afffffa"/>
    <w:rsid w:val="005E4D56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rsid w:val="005E4D56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5E4D56"/>
    <w:rPr>
      <w:sz w:val="20"/>
    </w:rPr>
  </w:style>
  <w:style w:type="paragraph" w:customStyle="1" w:styleId="afffffc">
    <w:name w:val="Дочерний элемент списка"/>
    <w:basedOn w:val="a"/>
    <w:next w:val="a"/>
    <w:link w:val="afffffd"/>
    <w:rsid w:val="005E4D56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d">
    <w:name w:val="Дочерний элемент списка"/>
    <w:basedOn w:val="1"/>
    <w:link w:val="afffffc"/>
    <w:rsid w:val="005E4D56"/>
    <w:rPr>
      <w:rFonts w:ascii="Times New Roman" w:hAnsi="Times New Roman"/>
      <w:color w:val="868381"/>
      <w:sz w:val="20"/>
    </w:rPr>
  </w:style>
  <w:style w:type="paragraph" w:customStyle="1" w:styleId="1ff7">
    <w:name w:val="Гиперссылка1"/>
    <w:link w:val="1ff8"/>
    <w:rsid w:val="005E4D56"/>
    <w:rPr>
      <w:color w:val="0000FF"/>
      <w:u w:val="single"/>
    </w:rPr>
  </w:style>
  <w:style w:type="character" w:customStyle="1" w:styleId="1ff8">
    <w:name w:val="Гиперссылка1"/>
    <w:link w:val="1ff7"/>
    <w:rsid w:val="005E4D56"/>
    <w:rPr>
      <w:color w:val="0000FF"/>
      <w:u w:val="single"/>
    </w:rPr>
  </w:style>
  <w:style w:type="paragraph" w:customStyle="1" w:styleId="afffffe">
    <w:name w:val="Напишите нам"/>
    <w:basedOn w:val="a"/>
    <w:next w:val="a"/>
    <w:link w:val="affffff"/>
    <w:rsid w:val="005E4D56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">
    <w:name w:val="Напишите нам"/>
    <w:basedOn w:val="1"/>
    <w:link w:val="afffffe"/>
    <w:rsid w:val="005E4D56"/>
    <w:rPr>
      <w:rFonts w:ascii="Times New Roman" w:hAnsi="Times New Roman"/>
      <w:sz w:val="20"/>
      <w:shd w:val="clear" w:color="auto" w:fill="EFFFAD"/>
    </w:rPr>
  </w:style>
  <w:style w:type="paragraph" w:customStyle="1" w:styleId="1ff9">
    <w:name w:val="Обычный1"/>
    <w:link w:val="1ffa"/>
    <w:rsid w:val="005E4D56"/>
    <w:rPr>
      <w:sz w:val="22"/>
    </w:rPr>
  </w:style>
  <w:style w:type="character" w:customStyle="1" w:styleId="1ffa">
    <w:name w:val="Обычный1"/>
    <w:link w:val="1ff9"/>
    <w:rsid w:val="005E4D56"/>
    <w:rPr>
      <w:sz w:val="22"/>
    </w:rPr>
  </w:style>
  <w:style w:type="paragraph" w:customStyle="1" w:styleId="1ffb">
    <w:name w:val="Обычный1"/>
    <w:link w:val="1ffc"/>
    <w:rsid w:val="005E4D56"/>
    <w:rPr>
      <w:sz w:val="22"/>
    </w:rPr>
  </w:style>
  <w:style w:type="character" w:customStyle="1" w:styleId="1ffc">
    <w:name w:val="Обычный1"/>
    <w:link w:val="1ffb"/>
    <w:rsid w:val="005E4D56"/>
    <w:rPr>
      <w:sz w:val="22"/>
    </w:rPr>
  </w:style>
  <w:style w:type="paragraph" w:customStyle="1" w:styleId="1ffd">
    <w:name w:val="Слабое выделение1"/>
    <w:link w:val="1ffe"/>
    <w:rsid w:val="005E4D56"/>
    <w:rPr>
      <w:i/>
      <w:color w:val="404040"/>
    </w:rPr>
  </w:style>
  <w:style w:type="character" w:customStyle="1" w:styleId="1ffe">
    <w:name w:val="Слабое выделение1"/>
    <w:link w:val="1ffd"/>
    <w:rsid w:val="005E4D56"/>
    <w:rPr>
      <w:i/>
      <w:color w:val="404040"/>
    </w:rPr>
  </w:style>
  <w:style w:type="paragraph" w:customStyle="1" w:styleId="affffff0">
    <w:name w:val="Подзаголовок для информации об изменениях"/>
    <w:basedOn w:val="affd"/>
    <w:next w:val="a"/>
    <w:link w:val="affffff1"/>
    <w:rsid w:val="005E4D56"/>
    <w:rPr>
      <w:b/>
    </w:rPr>
  </w:style>
  <w:style w:type="character" w:customStyle="1" w:styleId="affffff1">
    <w:name w:val="Подзаголовок для информации об изменениях"/>
    <w:basedOn w:val="affe"/>
    <w:link w:val="affffff0"/>
    <w:rsid w:val="005E4D56"/>
    <w:rPr>
      <w:rFonts w:ascii="Times New Roman" w:hAnsi="Times New Roman"/>
      <w:b/>
      <w:color w:val="353842"/>
      <w:sz w:val="18"/>
    </w:rPr>
  </w:style>
  <w:style w:type="paragraph" w:styleId="8">
    <w:name w:val="toc 8"/>
    <w:basedOn w:val="a"/>
    <w:next w:val="a"/>
    <w:link w:val="80"/>
    <w:uiPriority w:val="39"/>
    <w:rsid w:val="005E4D56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5E4D56"/>
    <w:rPr>
      <w:sz w:val="20"/>
    </w:rPr>
  </w:style>
  <w:style w:type="paragraph" w:customStyle="1" w:styleId="affffff2">
    <w:name w:val="Технический комментарий"/>
    <w:basedOn w:val="a"/>
    <w:next w:val="a"/>
    <w:link w:val="affffff3"/>
    <w:rsid w:val="005E4D5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3">
    <w:name w:val="Технический комментарий"/>
    <w:basedOn w:val="1"/>
    <w:link w:val="affffff2"/>
    <w:rsid w:val="005E4D56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blk">
    <w:name w:val="blk"/>
    <w:link w:val="blk0"/>
    <w:rsid w:val="005E4D56"/>
  </w:style>
  <w:style w:type="character" w:customStyle="1" w:styleId="blk0">
    <w:name w:val="blk"/>
    <w:link w:val="blk"/>
    <w:rsid w:val="005E4D56"/>
  </w:style>
  <w:style w:type="paragraph" w:customStyle="1" w:styleId="affffff4">
    <w:name w:val="Заголовок группы контролов"/>
    <w:basedOn w:val="a"/>
    <w:next w:val="a"/>
    <w:link w:val="affffff5"/>
    <w:rsid w:val="005E4D56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5">
    <w:name w:val="Заголовок группы контролов"/>
    <w:basedOn w:val="1"/>
    <w:link w:val="affffff4"/>
    <w:rsid w:val="005E4D56"/>
    <w:rPr>
      <w:rFonts w:ascii="Times New Roman" w:hAnsi="Times New Roman"/>
      <w:b/>
      <w:sz w:val="24"/>
    </w:rPr>
  </w:style>
  <w:style w:type="paragraph" w:customStyle="1" w:styleId="affffff6">
    <w:name w:val="Формула"/>
    <w:basedOn w:val="a"/>
    <w:next w:val="a"/>
    <w:link w:val="affffff7"/>
    <w:rsid w:val="005E4D5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7">
    <w:name w:val="Формула"/>
    <w:basedOn w:val="1"/>
    <w:link w:val="affffff6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affffff8">
    <w:name w:val="Сравнение редакций"/>
    <w:link w:val="affffff9"/>
    <w:rsid w:val="005E4D56"/>
    <w:rPr>
      <w:b/>
      <w:color w:val="26282F"/>
    </w:rPr>
  </w:style>
  <w:style w:type="character" w:customStyle="1" w:styleId="affffff9">
    <w:name w:val="Сравнение редакций"/>
    <w:link w:val="affffff8"/>
    <w:rsid w:val="005E4D56"/>
    <w:rPr>
      <w:b/>
      <w:color w:val="26282F"/>
    </w:rPr>
  </w:style>
  <w:style w:type="paragraph" w:customStyle="1" w:styleId="xl69">
    <w:name w:val="xl69"/>
    <w:basedOn w:val="a"/>
    <w:link w:val="xl690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90">
    <w:name w:val="xl69"/>
    <w:basedOn w:val="1"/>
    <w:link w:val="xl69"/>
    <w:rsid w:val="005E4D56"/>
    <w:rPr>
      <w:rFonts w:ascii="Times New Roman" w:hAnsi="Times New Roman"/>
      <w:sz w:val="24"/>
    </w:rPr>
  </w:style>
  <w:style w:type="paragraph" w:styleId="affffffa">
    <w:name w:val="List Paragraph"/>
    <w:basedOn w:val="a"/>
    <w:link w:val="affffffb"/>
    <w:rsid w:val="005E4D56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b">
    <w:name w:val="Абзац списка Знак"/>
    <w:basedOn w:val="1"/>
    <w:link w:val="affffffa"/>
    <w:rsid w:val="005E4D56"/>
    <w:rPr>
      <w:rFonts w:ascii="Times New Roman" w:hAnsi="Times New Roman"/>
      <w:sz w:val="24"/>
    </w:rPr>
  </w:style>
  <w:style w:type="paragraph" w:customStyle="1" w:styleId="affffffc">
    <w:name w:val="Интерактивный заголовок"/>
    <w:basedOn w:val="1f5"/>
    <w:next w:val="a"/>
    <w:link w:val="affffffd"/>
    <w:rsid w:val="005E4D56"/>
    <w:rPr>
      <w:u w:val="single"/>
    </w:rPr>
  </w:style>
  <w:style w:type="character" w:customStyle="1" w:styleId="affffffd">
    <w:name w:val="Интерактивный заголовок"/>
    <w:basedOn w:val="1f6"/>
    <w:link w:val="affffffc"/>
    <w:rsid w:val="005E4D56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120">
    <w:name w:val="таблСлева12"/>
    <w:basedOn w:val="a"/>
    <w:link w:val="121"/>
    <w:rsid w:val="005E4D5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sid w:val="005E4D56"/>
    <w:rPr>
      <w:rFonts w:ascii="Times New Roman" w:hAnsi="Times New Roman"/>
      <w:sz w:val="24"/>
    </w:rPr>
  </w:style>
  <w:style w:type="paragraph" w:customStyle="1" w:styleId="affffffe">
    <w:name w:val="Информация об изменениях"/>
    <w:basedOn w:val="affd"/>
    <w:next w:val="a"/>
    <w:link w:val="afffffff"/>
    <w:rsid w:val="005E4D56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">
    <w:name w:val="Информация об изменениях"/>
    <w:basedOn w:val="affe"/>
    <w:link w:val="affffffe"/>
    <w:rsid w:val="005E4D56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afffffff0">
    <w:name w:val="Текст (прав. подпись)"/>
    <w:basedOn w:val="a"/>
    <w:next w:val="a"/>
    <w:link w:val="afffffff1"/>
    <w:rsid w:val="005E4D5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1">
    <w:name w:val="Текст (прав. подпись)"/>
    <w:basedOn w:val="1"/>
    <w:link w:val="afffffff0"/>
    <w:rsid w:val="005E4D56"/>
    <w:rPr>
      <w:rFonts w:ascii="Times New Roman" w:hAnsi="Times New Roman"/>
      <w:sz w:val="24"/>
    </w:rPr>
  </w:style>
  <w:style w:type="paragraph" w:customStyle="1" w:styleId="afffffff2">
    <w:name w:val="Выделение для Базового Поиска"/>
    <w:link w:val="afffffff3"/>
    <w:rsid w:val="005E4D56"/>
    <w:rPr>
      <w:b/>
      <w:color w:val="0058A9"/>
    </w:rPr>
  </w:style>
  <w:style w:type="character" w:customStyle="1" w:styleId="afffffff3">
    <w:name w:val="Выделение для Базового Поиска"/>
    <w:link w:val="afffffff2"/>
    <w:rsid w:val="005E4D56"/>
    <w:rPr>
      <w:b/>
      <w:color w:val="0058A9"/>
    </w:rPr>
  </w:style>
  <w:style w:type="paragraph" w:customStyle="1" w:styleId="afffffff4">
    <w:name w:val="Активная гипертекстовая ссылка"/>
    <w:link w:val="afffffff5"/>
    <w:rsid w:val="005E4D56"/>
    <w:rPr>
      <w:b/>
      <w:color w:val="106BBE"/>
      <w:u w:val="single"/>
    </w:rPr>
  </w:style>
  <w:style w:type="character" w:customStyle="1" w:styleId="afffffff5">
    <w:name w:val="Активная гипертекстовая ссылка"/>
    <w:link w:val="afffffff4"/>
    <w:rsid w:val="005E4D56"/>
    <w:rPr>
      <w:b/>
      <w:color w:val="106BBE"/>
      <w:u w:val="single"/>
    </w:rPr>
  </w:style>
  <w:style w:type="paragraph" w:styleId="afffffff6">
    <w:name w:val="Normal (Web)"/>
    <w:basedOn w:val="a"/>
    <w:link w:val="afffffff7"/>
    <w:rsid w:val="005E4D5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7">
    <w:name w:val="Обычный (веб) Знак"/>
    <w:basedOn w:val="1"/>
    <w:link w:val="afffffff6"/>
    <w:rsid w:val="005E4D56"/>
    <w:rPr>
      <w:rFonts w:ascii="Times New Roman" w:hAnsi="Times New Roman"/>
      <w:sz w:val="24"/>
    </w:rPr>
  </w:style>
  <w:style w:type="paragraph" w:customStyle="1" w:styleId="FootnoteCharacters">
    <w:name w:val="Footnote Characters"/>
    <w:link w:val="FootnoteCharacters0"/>
    <w:rsid w:val="005E4D56"/>
    <w:rPr>
      <w:vertAlign w:val="superscript"/>
    </w:rPr>
  </w:style>
  <w:style w:type="character" w:customStyle="1" w:styleId="FootnoteCharacters0">
    <w:name w:val="Footnote Characters"/>
    <w:link w:val="FootnoteCharacters"/>
    <w:rsid w:val="005E4D56"/>
    <w:rPr>
      <w:vertAlign w:val="superscript"/>
    </w:rPr>
  </w:style>
  <w:style w:type="paragraph" w:styleId="51">
    <w:name w:val="toc 5"/>
    <w:basedOn w:val="a"/>
    <w:next w:val="a"/>
    <w:link w:val="52"/>
    <w:uiPriority w:val="39"/>
    <w:rsid w:val="005E4D56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sid w:val="005E4D56"/>
    <w:rPr>
      <w:sz w:val="20"/>
    </w:rPr>
  </w:style>
  <w:style w:type="paragraph" w:styleId="afffffff8">
    <w:name w:val="TOC Heading"/>
    <w:basedOn w:val="10"/>
    <w:next w:val="a"/>
    <w:link w:val="afffffff9"/>
    <w:rsid w:val="005E4D56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f9">
    <w:name w:val="Заголовок оглавления Знак"/>
    <w:basedOn w:val="11"/>
    <w:link w:val="afffffff8"/>
    <w:rsid w:val="005E4D56"/>
    <w:rPr>
      <w:rFonts w:ascii="Calibri Light" w:hAnsi="Calibri Light"/>
      <w:b w:val="0"/>
      <w:color w:val="2F5496"/>
      <w:sz w:val="24"/>
    </w:rPr>
  </w:style>
  <w:style w:type="paragraph" w:customStyle="1" w:styleId="a8">
    <w:name w:val="Комментарий"/>
    <w:basedOn w:val="afff3"/>
    <w:next w:val="a"/>
    <w:link w:val="aa"/>
    <w:rsid w:val="005E4D5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a">
    <w:name w:val="Комментарий"/>
    <w:basedOn w:val="afff4"/>
    <w:link w:val="a8"/>
    <w:rsid w:val="005E4D56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a">
    <w:name w:val="Заголовок статьи"/>
    <w:basedOn w:val="a"/>
    <w:next w:val="a"/>
    <w:link w:val="afffffffb"/>
    <w:rsid w:val="005E4D5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b">
    <w:name w:val="Заголовок статьи"/>
    <w:basedOn w:val="1"/>
    <w:link w:val="afffffffa"/>
    <w:rsid w:val="005E4D56"/>
    <w:rPr>
      <w:rFonts w:ascii="Times New Roman" w:hAnsi="Times New Roman"/>
      <w:sz w:val="24"/>
    </w:rPr>
  </w:style>
  <w:style w:type="paragraph" w:customStyle="1" w:styleId="afffffffc">
    <w:name w:val="Утратил силу"/>
    <w:link w:val="afffffffd"/>
    <w:rsid w:val="005E4D56"/>
    <w:rPr>
      <w:b/>
      <w:strike/>
      <w:color w:val="666600"/>
    </w:rPr>
  </w:style>
  <w:style w:type="character" w:customStyle="1" w:styleId="afffffffd">
    <w:name w:val="Утратил силу"/>
    <w:link w:val="afffffffc"/>
    <w:rsid w:val="005E4D56"/>
    <w:rPr>
      <w:b/>
      <w:strike/>
      <w:color w:val="666600"/>
    </w:rPr>
  </w:style>
  <w:style w:type="paragraph" w:customStyle="1" w:styleId="xl72">
    <w:name w:val="xl72"/>
    <w:basedOn w:val="a"/>
    <w:link w:val="xl720"/>
    <w:rsid w:val="005E4D56"/>
    <w:pPr>
      <w:spacing w:beforeAutospacing="1" w:afterAutospacing="1" w:line="240" w:lineRule="auto"/>
    </w:pPr>
    <w:rPr>
      <w:rFonts w:ascii="Symbol" w:hAnsi="Symbol"/>
      <w:sz w:val="24"/>
    </w:rPr>
  </w:style>
  <w:style w:type="character" w:customStyle="1" w:styleId="xl720">
    <w:name w:val="xl72"/>
    <w:basedOn w:val="1"/>
    <w:link w:val="xl72"/>
    <w:rsid w:val="005E4D56"/>
    <w:rPr>
      <w:rFonts w:ascii="Symbol" w:hAnsi="Symbol"/>
      <w:sz w:val="24"/>
    </w:rPr>
  </w:style>
  <w:style w:type="paragraph" w:customStyle="1" w:styleId="afffffffe">
    <w:name w:val="Примечание."/>
    <w:basedOn w:val="af8"/>
    <w:next w:val="a"/>
    <w:link w:val="affffffff"/>
    <w:rsid w:val="005E4D56"/>
  </w:style>
  <w:style w:type="character" w:customStyle="1" w:styleId="affffffff">
    <w:name w:val="Примечание."/>
    <w:basedOn w:val="afa"/>
    <w:link w:val="afffffffe"/>
    <w:rsid w:val="005E4D56"/>
    <w:rPr>
      <w:rFonts w:ascii="Times New Roman" w:hAnsi="Times New Roman"/>
      <w:sz w:val="24"/>
      <w:shd w:val="clear" w:color="auto" w:fill="F5F3DA"/>
    </w:rPr>
  </w:style>
  <w:style w:type="paragraph" w:customStyle="1" w:styleId="FootnoteAnchor">
    <w:name w:val="Footnote Anchor"/>
    <w:link w:val="FootnoteAnchor0"/>
    <w:rsid w:val="005E4D56"/>
    <w:rPr>
      <w:vertAlign w:val="superscript"/>
    </w:rPr>
  </w:style>
  <w:style w:type="character" w:customStyle="1" w:styleId="FootnoteAnchor0">
    <w:name w:val="Footnote Anchor"/>
    <w:link w:val="FootnoteAnchor"/>
    <w:rsid w:val="005E4D56"/>
    <w:rPr>
      <w:vertAlign w:val="superscript"/>
    </w:rPr>
  </w:style>
  <w:style w:type="paragraph" w:customStyle="1" w:styleId="c5">
    <w:name w:val="c5"/>
    <w:link w:val="c50"/>
    <w:rsid w:val="005E4D56"/>
  </w:style>
  <w:style w:type="character" w:customStyle="1" w:styleId="c50">
    <w:name w:val="c5"/>
    <w:link w:val="c5"/>
    <w:rsid w:val="005E4D56"/>
  </w:style>
  <w:style w:type="paragraph" w:styleId="affffffff0">
    <w:name w:val="Subtitle"/>
    <w:basedOn w:val="a"/>
    <w:next w:val="a"/>
    <w:link w:val="affffffff1"/>
    <w:uiPriority w:val="11"/>
    <w:qFormat/>
    <w:rsid w:val="005E4D56"/>
    <w:pPr>
      <w:spacing w:after="60"/>
      <w:jc w:val="both"/>
      <w:outlineLvl w:val="1"/>
    </w:pPr>
    <w:rPr>
      <w:rFonts w:ascii="Times New Roman" w:hAnsi="Times New Roman"/>
      <w:sz w:val="24"/>
    </w:rPr>
  </w:style>
  <w:style w:type="character" w:customStyle="1" w:styleId="affffffff1">
    <w:name w:val="Подзаголовок Знак"/>
    <w:basedOn w:val="1"/>
    <w:link w:val="affffffff0"/>
    <w:rsid w:val="005E4D56"/>
    <w:rPr>
      <w:rFonts w:ascii="Times New Roman" w:hAnsi="Times New Roman"/>
      <w:sz w:val="24"/>
    </w:rPr>
  </w:style>
  <w:style w:type="paragraph" w:customStyle="1" w:styleId="affffffff2">
    <w:name w:val="Словарная статья"/>
    <w:basedOn w:val="a"/>
    <w:next w:val="a"/>
    <w:link w:val="affffffff3"/>
    <w:rsid w:val="005E4D56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3">
    <w:name w:val="Словарная статья"/>
    <w:basedOn w:val="1"/>
    <w:link w:val="affffffff2"/>
    <w:rsid w:val="005E4D56"/>
    <w:rPr>
      <w:rFonts w:ascii="Times New Roman" w:hAnsi="Times New Roman"/>
      <w:sz w:val="24"/>
    </w:rPr>
  </w:style>
  <w:style w:type="paragraph" w:customStyle="1" w:styleId="affffffff4">
    <w:name w:val="Сравнение редакций. Удаленный фрагмент"/>
    <w:link w:val="affffffff5"/>
    <w:rsid w:val="005E4D56"/>
    <w:rPr>
      <w:shd w:val="clear" w:color="auto" w:fill="C4C413"/>
    </w:rPr>
  </w:style>
  <w:style w:type="character" w:customStyle="1" w:styleId="affffffff5">
    <w:name w:val="Сравнение редакций. Удаленный фрагмент"/>
    <w:link w:val="affffffff4"/>
    <w:rsid w:val="005E4D56"/>
    <w:rPr>
      <w:shd w:val="clear" w:color="auto" w:fill="C4C413"/>
    </w:rPr>
  </w:style>
  <w:style w:type="paragraph" w:styleId="affffffff6">
    <w:name w:val="Title"/>
    <w:basedOn w:val="a"/>
    <w:next w:val="a"/>
    <w:link w:val="affffffff7"/>
    <w:uiPriority w:val="10"/>
    <w:qFormat/>
    <w:rsid w:val="005E4D56"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7">
    <w:name w:val="Название Знак"/>
    <w:basedOn w:val="1"/>
    <w:link w:val="affffffff6"/>
    <w:rsid w:val="005E4D56"/>
    <w:rPr>
      <w:rFonts w:ascii="Times New Roman" w:hAnsi="Times New Roman"/>
      <w:sz w:val="24"/>
    </w:rPr>
  </w:style>
  <w:style w:type="paragraph" w:customStyle="1" w:styleId="affffffff8">
    <w:name w:val="Колонтитул (правый)"/>
    <w:basedOn w:val="afffffff0"/>
    <w:next w:val="a"/>
    <w:link w:val="affffffff9"/>
    <w:rsid w:val="005E4D56"/>
    <w:rPr>
      <w:sz w:val="14"/>
    </w:rPr>
  </w:style>
  <w:style w:type="character" w:customStyle="1" w:styleId="affffffff9">
    <w:name w:val="Колонтитул (правый)"/>
    <w:basedOn w:val="afffffff1"/>
    <w:link w:val="affffffff8"/>
    <w:rsid w:val="005E4D56"/>
    <w:rPr>
      <w:rFonts w:ascii="Times New Roman" w:hAnsi="Times New Roman"/>
      <w:sz w:val="14"/>
    </w:rPr>
  </w:style>
  <w:style w:type="character" w:customStyle="1" w:styleId="40">
    <w:name w:val="Заголовок 4 Знак"/>
    <w:basedOn w:val="30"/>
    <w:link w:val="4"/>
    <w:rsid w:val="005E4D56"/>
    <w:rPr>
      <w:rFonts w:ascii="Times New Roman" w:hAnsi="Times New Roman"/>
      <w:b/>
      <w:sz w:val="24"/>
    </w:rPr>
  </w:style>
  <w:style w:type="paragraph" w:customStyle="1" w:styleId="affffffffa">
    <w:name w:val="Выделение для Базового Поиска (курсив)"/>
    <w:link w:val="affffffffb"/>
    <w:rsid w:val="005E4D56"/>
    <w:rPr>
      <w:b/>
      <w:i/>
      <w:color w:val="0058A9"/>
    </w:rPr>
  </w:style>
  <w:style w:type="character" w:customStyle="1" w:styleId="affffffffb">
    <w:name w:val="Выделение для Базового Поиска (курсив)"/>
    <w:link w:val="affffffffa"/>
    <w:rsid w:val="005E4D56"/>
    <w:rPr>
      <w:b/>
      <w:i/>
      <w:color w:val="0058A9"/>
    </w:rPr>
  </w:style>
  <w:style w:type="paragraph" w:customStyle="1" w:styleId="xl66">
    <w:name w:val="xl66"/>
    <w:basedOn w:val="a"/>
    <w:link w:val="xl660"/>
    <w:rsid w:val="005E4D56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660">
    <w:name w:val="xl66"/>
    <w:basedOn w:val="1"/>
    <w:link w:val="xl66"/>
    <w:rsid w:val="005E4D56"/>
    <w:rPr>
      <w:rFonts w:ascii="Times New Roman" w:hAnsi="Times New Roman"/>
      <w:b/>
      <w:sz w:val="24"/>
    </w:rPr>
  </w:style>
  <w:style w:type="paragraph" w:customStyle="1" w:styleId="msonormal0">
    <w:name w:val="msonormal"/>
    <w:basedOn w:val="a"/>
    <w:link w:val="msonormal1"/>
    <w:rsid w:val="005E4D5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sid w:val="005E4D56"/>
    <w:rPr>
      <w:rFonts w:ascii="Times New Roman" w:hAnsi="Times New Roman"/>
      <w:sz w:val="24"/>
    </w:rPr>
  </w:style>
  <w:style w:type="paragraph" w:customStyle="1" w:styleId="1fff">
    <w:name w:val="Неразрешенное упоминание1"/>
    <w:link w:val="1fff0"/>
    <w:rsid w:val="005E4D56"/>
    <w:rPr>
      <w:color w:val="605E5C"/>
      <w:shd w:val="clear" w:color="auto" w:fill="E1DFDD"/>
    </w:rPr>
  </w:style>
  <w:style w:type="character" w:customStyle="1" w:styleId="1fff0">
    <w:name w:val="Неразрешенное упоминание1"/>
    <w:link w:val="1fff"/>
    <w:rsid w:val="005E4D56"/>
    <w:rPr>
      <w:color w:val="605E5C"/>
      <w:shd w:val="clear" w:color="auto" w:fill="E1DFDD"/>
    </w:rPr>
  </w:style>
  <w:style w:type="paragraph" w:customStyle="1" w:styleId="affffffffc">
    <w:name w:val="Информация об изменениях документа"/>
    <w:basedOn w:val="a8"/>
    <w:next w:val="a"/>
    <w:link w:val="affffffffd"/>
    <w:rsid w:val="005E4D56"/>
    <w:rPr>
      <w:i/>
    </w:rPr>
  </w:style>
  <w:style w:type="character" w:customStyle="1" w:styleId="affffffffd">
    <w:name w:val="Информация об изменениях документа"/>
    <w:basedOn w:val="aa"/>
    <w:link w:val="affffffffc"/>
    <w:rsid w:val="005E4D56"/>
    <w:rPr>
      <w:rFonts w:ascii="Times New Roman" w:hAnsi="Times New Roman"/>
      <w:i/>
      <w:color w:val="353842"/>
      <w:sz w:val="24"/>
      <w:shd w:val="clear" w:color="auto" w:fill="F0F0F0"/>
    </w:rPr>
  </w:style>
  <w:style w:type="paragraph" w:styleId="affffffffe">
    <w:name w:val="annotation text"/>
    <w:basedOn w:val="a"/>
    <w:link w:val="afffffffff"/>
    <w:rsid w:val="005E4D56"/>
    <w:pPr>
      <w:spacing w:after="0" w:line="240" w:lineRule="auto"/>
    </w:pPr>
    <w:rPr>
      <w:sz w:val="20"/>
    </w:rPr>
  </w:style>
  <w:style w:type="character" w:customStyle="1" w:styleId="afffffffff">
    <w:name w:val="Текст примечания Знак"/>
    <w:basedOn w:val="1"/>
    <w:link w:val="affffffffe"/>
    <w:rsid w:val="005E4D56"/>
    <w:rPr>
      <w:sz w:val="20"/>
    </w:rPr>
  </w:style>
  <w:style w:type="character" w:customStyle="1" w:styleId="20">
    <w:name w:val="Заголовок 2 Знак"/>
    <w:basedOn w:val="1"/>
    <w:link w:val="2"/>
    <w:rsid w:val="005E4D56"/>
    <w:rPr>
      <w:rFonts w:ascii="Arial" w:hAnsi="Arial"/>
      <w:b/>
      <w:i/>
      <w:sz w:val="28"/>
    </w:rPr>
  </w:style>
  <w:style w:type="paragraph" w:styleId="HTML">
    <w:name w:val="HTML Preformatted"/>
    <w:basedOn w:val="a"/>
    <w:link w:val="HTML0"/>
    <w:rsid w:val="005E4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5E4D56"/>
    <w:rPr>
      <w:rFonts w:ascii="Courier New" w:hAnsi="Courier New"/>
      <w:sz w:val="20"/>
    </w:rPr>
  </w:style>
  <w:style w:type="paragraph" w:customStyle="1" w:styleId="afffffffff0">
    <w:name w:val="Символ сноски"/>
    <w:link w:val="afffffffff1"/>
    <w:rsid w:val="005E4D56"/>
  </w:style>
  <w:style w:type="character" w:customStyle="1" w:styleId="afffffffff1">
    <w:name w:val="Символ сноски"/>
    <w:link w:val="afffffffff0"/>
    <w:rsid w:val="005E4D56"/>
  </w:style>
  <w:style w:type="paragraph" w:customStyle="1" w:styleId="afffffffff2">
    <w:name w:val="Заголовок чужого сообщения"/>
    <w:link w:val="afffffffff3"/>
    <w:rsid w:val="005E4D56"/>
    <w:rPr>
      <w:b/>
      <w:color w:val="FF0000"/>
    </w:rPr>
  </w:style>
  <w:style w:type="character" w:customStyle="1" w:styleId="afffffffff3">
    <w:name w:val="Заголовок чужого сообщения"/>
    <w:link w:val="afffffffff2"/>
    <w:rsid w:val="005E4D56"/>
    <w:rPr>
      <w:b/>
      <w:color w:val="FF0000"/>
    </w:rPr>
  </w:style>
  <w:style w:type="paragraph" w:customStyle="1" w:styleId="2f">
    <w:name w:val="Гиперссылка2"/>
    <w:link w:val="2f0"/>
    <w:rsid w:val="005E4D56"/>
    <w:rPr>
      <w:color w:val="0000FF"/>
      <w:u w:val="single"/>
    </w:rPr>
  </w:style>
  <w:style w:type="character" w:customStyle="1" w:styleId="2f0">
    <w:name w:val="Гиперссылка2"/>
    <w:link w:val="2f"/>
    <w:rsid w:val="005E4D56"/>
    <w:rPr>
      <w:color w:val="0000FF"/>
      <w:u w:val="single"/>
    </w:rPr>
  </w:style>
  <w:style w:type="paragraph" w:customStyle="1" w:styleId="afffffffff4">
    <w:name w:val="Моноширинный"/>
    <w:basedOn w:val="a"/>
    <w:next w:val="a"/>
    <w:link w:val="afffffffff5"/>
    <w:rsid w:val="005E4D5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fff5">
    <w:name w:val="Моноширинный"/>
    <w:basedOn w:val="1"/>
    <w:link w:val="afffffffff4"/>
    <w:rsid w:val="005E4D56"/>
    <w:rPr>
      <w:rFonts w:ascii="Courier New" w:hAnsi="Courier New"/>
      <w:sz w:val="24"/>
    </w:rPr>
  </w:style>
  <w:style w:type="paragraph" w:styleId="afffffffff6">
    <w:name w:val="annotation subject"/>
    <w:basedOn w:val="affffffffe"/>
    <w:next w:val="affffffffe"/>
    <w:link w:val="afffffffff7"/>
    <w:rsid w:val="005E4D56"/>
    <w:rPr>
      <w:rFonts w:ascii="Times New Roman" w:hAnsi="Times New Roman"/>
      <w:b/>
    </w:rPr>
  </w:style>
  <w:style w:type="character" w:customStyle="1" w:styleId="afffffffff7">
    <w:name w:val="Тема примечания Знак"/>
    <w:basedOn w:val="afffffffff"/>
    <w:link w:val="afffffffff6"/>
    <w:rsid w:val="005E4D56"/>
    <w:rPr>
      <w:rFonts w:ascii="Times New Roman" w:hAnsi="Times New Roman"/>
      <w:b/>
      <w:sz w:val="20"/>
    </w:rPr>
  </w:style>
  <w:style w:type="table" w:customStyle="1" w:styleId="TableNormal4">
    <w:name w:val="Table Normal4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8">
    <w:name w:val="Table Grid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0">
    <w:name w:val="Таблица простая 33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Таблица простая 32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1">
    <w:name w:val="Сетка таблицы1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Сетка таблицы11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5E4D5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1">
    <w:name w:val="Сетка таблицы2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rsid w:val="005E4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E4D56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5E4D56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0">
    <w:name w:val="Основной текст (2)1"/>
    <w:rsid w:val="001738A9"/>
    <w:rPr>
      <w:color w:val="000000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academia-moscow.ru/catalogue/5540/69225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prbookshop.ru/131103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mch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3934</Words>
  <Characters>22428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14</cp:revision>
  <cp:lastPrinted>2024-06-18T12:25:00Z</cp:lastPrinted>
  <dcterms:created xsi:type="dcterms:W3CDTF">2024-06-18T12:25:00Z</dcterms:created>
  <dcterms:modified xsi:type="dcterms:W3CDTF">2025-10-06T08:28:00Z</dcterms:modified>
</cp:coreProperties>
</file>